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F79" w:rsidRPr="008448B2" w:rsidRDefault="00703F79" w:rsidP="00703F79">
      <w:pPr>
        <w:jc w:val="center"/>
        <w:rPr>
          <w:rFonts w:ascii="Arial" w:hAnsi="Arial" w:cs="Arial"/>
          <w:b/>
        </w:rPr>
      </w:pPr>
    </w:p>
    <w:p w:rsidR="00703F79" w:rsidRPr="008448B2" w:rsidRDefault="00703F79" w:rsidP="00703F79">
      <w:pPr>
        <w:jc w:val="center"/>
        <w:rPr>
          <w:rFonts w:ascii="Arial" w:hAnsi="Arial" w:cs="Arial"/>
          <w:b/>
        </w:rPr>
      </w:pPr>
      <w:r w:rsidRPr="008448B2">
        <w:rPr>
          <w:rFonts w:ascii="Arial" w:hAnsi="Arial" w:cs="Arial"/>
          <w:b/>
        </w:rPr>
        <w:tab/>
      </w:r>
    </w:p>
    <w:p w:rsidR="00703F79" w:rsidRPr="008448B2" w:rsidRDefault="00703F79" w:rsidP="00703F79">
      <w:pPr>
        <w:jc w:val="center"/>
        <w:rPr>
          <w:rFonts w:ascii="Arial" w:hAnsi="Arial" w:cs="Arial"/>
          <w:b/>
        </w:rPr>
      </w:pPr>
      <w:r w:rsidRPr="008448B2">
        <w:rPr>
          <w:rFonts w:ascii="Arial" w:hAnsi="Arial" w:cs="Arial"/>
          <w:b/>
        </w:rPr>
        <w:t>МУНИЦИПАЛЬНОЕ ОБРАЗОВАНИЕ</w:t>
      </w:r>
    </w:p>
    <w:p w:rsidR="00703F79" w:rsidRPr="008448B2" w:rsidRDefault="00703F79" w:rsidP="00703F79">
      <w:pPr>
        <w:jc w:val="center"/>
        <w:rPr>
          <w:rFonts w:ascii="Arial" w:hAnsi="Arial" w:cs="Arial"/>
          <w:b/>
        </w:rPr>
      </w:pPr>
      <w:r w:rsidRPr="008448B2">
        <w:rPr>
          <w:rFonts w:ascii="Arial" w:hAnsi="Arial" w:cs="Arial"/>
          <w:b/>
        </w:rPr>
        <w:t>«ВОРОНИНСКОЕ СЕЛЬСКОЕ ПОСЕЛЕНИЕ»</w:t>
      </w:r>
    </w:p>
    <w:p w:rsidR="00703F79" w:rsidRPr="008448B2" w:rsidRDefault="00703F79" w:rsidP="00703F79">
      <w:pPr>
        <w:rPr>
          <w:rFonts w:ascii="Arial" w:hAnsi="Arial" w:cs="Arial"/>
        </w:rPr>
      </w:pPr>
    </w:p>
    <w:p w:rsidR="00703F79" w:rsidRPr="008448B2" w:rsidRDefault="00703F79" w:rsidP="00703F79">
      <w:pPr>
        <w:rPr>
          <w:rFonts w:ascii="Arial" w:hAnsi="Arial" w:cs="Arial"/>
          <w:b/>
        </w:rPr>
      </w:pPr>
    </w:p>
    <w:p w:rsidR="00703F79" w:rsidRPr="008448B2" w:rsidRDefault="00703F79" w:rsidP="00703F79">
      <w:pPr>
        <w:jc w:val="center"/>
        <w:rPr>
          <w:rFonts w:ascii="Arial" w:hAnsi="Arial" w:cs="Arial"/>
          <w:b/>
        </w:rPr>
      </w:pPr>
      <w:r w:rsidRPr="008448B2">
        <w:rPr>
          <w:rFonts w:ascii="Arial" w:hAnsi="Arial" w:cs="Arial"/>
          <w:b/>
        </w:rPr>
        <w:t>АДМИНИСТРАЦИЯ ВОРОНИНИСКОГО СЕЛЬСКОГО ПОСЕЛЕНИЯ</w:t>
      </w:r>
    </w:p>
    <w:p w:rsidR="00703F79" w:rsidRPr="008448B2" w:rsidRDefault="00703F79" w:rsidP="00703F79">
      <w:pPr>
        <w:jc w:val="center"/>
        <w:rPr>
          <w:rFonts w:ascii="Arial" w:hAnsi="Arial" w:cs="Arial"/>
          <w:b/>
        </w:rPr>
      </w:pPr>
    </w:p>
    <w:p w:rsidR="00703F79" w:rsidRPr="008448B2" w:rsidRDefault="00703F79" w:rsidP="00703F79">
      <w:pPr>
        <w:jc w:val="center"/>
        <w:rPr>
          <w:rFonts w:ascii="Arial" w:hAnsi="Arial" w:cs="Arial"/>
          <w:b/>
        </w:rPr>
      </w:pPr>
      <w:r w:rsidRPr="008448B2">
        <w:rPr>
          <w:rFonts w:ascii="Arial" w:hAnsi="Arial" w:cs="Arial"/>
          <w:b/>
        </w:rPr>
        <w:t xml:space="preserve">д. Воронино </w:t>
      </w:r>
    </w:p>
    <w:p w:rsidR="00703F79" w:rsidRPr="008448B2" w:rsidRDefault="00703F79" w:rsidP="00703F79">
      <w:pPr>
        <w:jc w:val="center"/>
        <w:rPr>
          <w:rFonts w:ascii="Arial" w:hAnsi="Arial" w:cs="Arial"/>
          <w:b/>
        </w:rPr>
      </w:pPr>
    </w:p>
    <w:p w:rsidR="00703F79" w:rsidRPr="008448B2" w:rsidRDefault="00703F79" w:rsidP="00703F79">
      <w:pPr>
        <w:jc w:val="center"/>
        <w:rPr>
          <w:rFonts w:ascii="Arial" w:hAnsi="Arial" w:cs="Arial"/>
          <w:b/>
        </w:rPr>
      </w:pPr>
      <w:r w:rsidRPr="008448B2">
        <w:rPr>
          <w:rFonts w:ascii="Arial" w:hAnsi="Arial" w:cs="Arial"/>
          <w:b/>
        </w:rPr>
        <w:t>ПОСТАНОВЛЕНИЕ</w:t>
      </w:r>
    </w:p>
    <w:p w:rsidR="00703F79" w:rsidRPr="008448B2" w:rsidRDefault="00703F79" w:rsidP="00703F79">
      <w:pPr>
        <w:rPr>
          <w:rFonts w:ascii="Arial" w:hAnsi="Arial" w:cs="Arial"/>
        </w:rPr>
      </w:pPr>
    </w:p>
    <w:p w:rsidR="00703F79" w:rsidRPr="008448B2" w:rsidRDefault="00703F79" w:rsidP="00703F79">
      <w:pPr>
        <w:framePr w:h="278" w:hSpace="2174" w:wrap="notBeside" w:vAnchor="text" w:hAnchor="text" w:x="6332" w:y="1"/>
        <w:jc w:val="center"/>
        <w:rPr>
          <w:rFonts w:ascii="Arial" w:hAnsi="Arial" w:cs="Arial"/>
        </w:rPr>
      </w:pPr>
    </w:p>
    <w:p w:rsidR="00703F79" w:rsidRPr="008448B2" w:rsidRDefault="00703F79" w:rsidP="00703F79">
      <w:pPr>
        <w:pStyle w:val="a4"/>
        <w:shd w:val="clear" w:color="auto" w:fill="FFFFFF"/>
        <w:spacing w:before="0" w:beforeAutospacing="0" w:after="150" w:afterAutospacing="0"/>
        <w:jc w:val="both"/>
        <w:rPr>
          <w:rStyle w:val="a5"/>
          <w:rFonts w:ascii="Arial" w:hAnsi="Arial" w:cs="Arial"/>
          <w:b w:val="0"/>
        </w:rPr>
      </w:pPr>
      <w:r w:rsidRPr="008448B2">
        <w:rPr>
          <w:rStyle w:val="a5"/>
          <w:rFonts w:ascii="Arial" w:hAnsi="Arial" w:cs="Arial"/>
          <w:b w:val="0"/>
        </w:rPr>
        <w:t xml:space="preserve"> </w:t>
      </w:r>
      <w:r w:rsidR="00DA2227" w:rsidRPr="008448B2">
        <w:rPr>
          <w:rStyle w:val="a5"/>
          <w:rFonts w:ascii="Arial" w:hAnsi="Arial" w:cs="Arial"/>
          <w:b w:val="0"/>
        </w:rPr>
        <w:t>«</w:t>
      </w:r>
      <w:r w:rsidRPr="008448B2">
        <w:rPr>
          <w:rStyle w:val="a5"/>
          <w:rFonts w:ascii="Arial" w:hAnsi="Arial" w:cs="Arial"/>
          <w:b w:val="0"/>
        </w:rPr>
        <w:t xml:space="preserve"> _</w:t>
      </w:r>
      <w:r w:rsidR="008448B2" w:rsidRPr="008448B2">
        <w:rPr>
          <w:rStyle w:val="a5"/>
          <w:rFonts w:ascii="Arial" w:hAnsi="Arial" w:cs="Arial"/>
          <w:b w:val="0"/>
        </w:rPr>
        <w:t>05</w:t>
      </w:r>
      <w:r w:rsidRPr="008448B2">
        <w:rPr>
          <w:rStyle w:val="a5"/>
          <w:rFonts w:ascii="Arial" w:hAnsi="Arial" w:cs="Arial"/>
          <w:b w:val="0"/>
        </w:rPr>
        <w:t>__</w:t>
      </w:r>
      <w:r w:rsidR="00DA2227" w:rsidRPr="008448B2">
        <w:rPr>
          <w:rStyle w:val="a5"/>
          <w:rFonts w:ascii="Arial" w:hAnsi="Arial" w:cs="Arial"/>
          <w:b w:val="0"/>
        </w:rPr>
        <w:t>»</w:t>
      </w:r>
      <w:r w:rsidRPr="008448B2">
        <w:rPr>
          <w:rStyle w:val="a5"/>
          <w:rFonts w:ascii="Arial" w:hAnsi="Arial" w:cs="Arial"/>
          <w:b w:val="0"/>
        </w:rPr>
        <w:t>_</w:t>
      </w:r>
      <w:r w:rsidR="008448B2" w:rsidRPr="008448B2">
        <w:rPr>
          <w:rStyle w:val="a5"/>
          <w:rFonts w:ascii="Arial" w:hAnsi="Arial" w:cs="Arial"/>
          <w:b w:val="0"/>
        </w:rPr>
        <w:t>марта</w:t>
      </w:r>
      <w:r w:rsidRPr="008448B2">
        <w:rPr>
          <w:rStyle w:val="a5"/>
          <w:rFonts w:ascii="Arial" w:hAnsi="Arial" w:cs="Arial"/>
          <w:b w:val="0"/>
        </w:rPr>
        <w:t xml:space="preserve"> </w:t>
      </w:r>
      <w:r w:rsidR="00DA2227" w:rsidRPr="008448B2">
        <w:rPr>
          <w:rStyle w:val="a5"/>
          <w:rFonts w:ascii="Arial" w:hAnsi="Arial" w:cs="Arial"/>
          <w:b w:val="0"/>
        </w:rPr>
        <w:t>2024</w:t>
      </w:r>
      <w:r w:rsidRPr="008448B2">
        <w:rPr>
          <w:rStyle w:val="a5"/>
          <w:rFonts w:ascii="Arial" w:hAnsi="Arial" w:cs="Arial"/>
          <w:b w:val="0"/>
        </w:rPr>
        <w:t xml:space="preserve">                                     </w:t>
      </w:r>
      <w:r w:rsidR="002438EE" w:rsidRPr="008448B2">
        <w:rPr>
          <w:rStyle w:val="a5"/>
          <w:rFonts w:ascii="Arial" w:hAnsi="Arial" w:cs="Arial"/>
          <w:b w:val="0"/>
        </w:rPr>
        <w:t xml:space="preserve">                      </w:t>
      </w:r>
      <w:r w:rsidR="00D2348F" w:rsidRPr="008448B2">
        <w:rPr>
          <w:rStyle w:val="a5"/>
          <w:rFonts w:ascii="Arial" w:hAnsi="Arial" w:cs="Arial"/>
          <w:b w:val="0"/>
        </w:rPr>
        <w:t xml:space="preserve">            </w:t>
      </w:r>
      <w:r w:rsidR="002438EE" w:rsidRPr="008448B2">
        <w:rPr>
          <w:rStyle w:val="a5"/>
          <w:rFonts w:ascii="Arial" w:hAnsi="Arial" w:cs="Arial"/>
          <w:b w:val="0"/>
        </w:rPr>
        <w:t xml:space="preserve">  №</w:t>
      </w:r>
      <w:r w:rsidR="008448B2" w:rsidRPr="008448B2">
        <w:rPr>
          <w:rStyle w:val="a5"/>
          <w:rFonts w:ascii="Arial" w:hAnsi="Arial" w:cs="Arial"/>
          <w:b w:val="0"/>
        </w:rPr>
        <w:t>32</w:t>
      </w:r>
    </w:p>
    <w:p w:rsidR="00004112" w:rsidRPr="008448B2" w:rsidRDefault="00004112" w:rsidP="00703F79">
      <w:pPr>
        <w:spacing w:before="100" w:beforeAutospacing="1" w:after="100" w:afterAutospacing="1"/>
        <w:contextualSpacing/>
        <w:jc w:val="both"/>
        <w:rPr>
          <w:rFonts w:ascii="Arial" w:hAnsi="Arial" w:cs="Arial"/>
        </w:rPr>
      </w:pPr>
    </w:p>
    <w:p w:rsidR="00DA2227" w:rsidRPr="008448B2" w:rsidRDefault="00DA2227" w:rsidP="00DA2227">
      <w:pPr>
        <w:spacing w:after="157" w:line="252" w:lineRule="auto"/>
        <w:ind w:left="91" w:right="3461" w:hanging="10"/>
        <w:jc w:val="both"/>
        <w:rPr>
          <w:rFonts w:ascii="Arial" w:hAnsi="Arial" w:cs="Arial"/>
        </w:rPr>
      </w:pPr>
      <w:r w:rsidRPr="008448B2">
        <w:rPr>
          <w:rFonts w:ascii="Arial" w:eastAsia="Times New Roman" w:hAnsi="Arial" w:cs="Arial"/>
        </w:rPr>
        <w:t>«Об утверждении Плана действий по ликвидации последствий аварийных ситуаций на объектах электр</w:t>
      </w:r>
      <w:proofErr w:type="gramStart"/>
      <w:r w:rsidRPr="008448B2">
        <w:rPr>
          <w:rFonts w:ascii="Arial" w:eastAsia="Times New Roman" w:hAnsi="Arial" w:cs="Arial"/>
        </w:rPr>
        <w:t>о-</w:t>
      </w:r>
      <w:proofErr w:type="gramEnd"/>
      <w:r w:rsidRPr="008448B2">
        <w:rPr>
          <w:rFonts w:ascii="Arial" w:eastAsia="Times New Roman" w:hAnsi="Arial" w:cs="Arial"/>
        </w:rPr>
        <w:t xml:space="preserve"> водо- теплоснабжения на территории Воронинского сельского поселения»</w:t>
      </w:r>
    </w:p>
    <w:p w:rsidR="00DA2227" w:rsidRPr="008448B2" w:rsidRDefault="00DA2227" w:rsidP="00DA2227">
      <w:pPr>
        <w:spacing w:after="138" w:line="252" w:lineRule="auto"/>
        <w:ind w:left="81" w:right="38" w:firstLine="696"/>
        <w:jc w:val="both"/>
        <w:rPr>
          <w:rFonts w:ascii="Arial" w:hAnsi="Arial" w:cs="Arial"/>
        </w:rPr>
      </w:pPr>
      <w:r w:rsidRPr="008448B2">
        <w:rPr>
          <w:rFonts w:ascii="Arial" w:eastAsia="Times New Roman" w:hAnsi="Arial" w:cs="Arial"/>
        </w:rPr>
        <w:t xml:space="preserve">В соответствии с Федеральным законом от 06.10.2003г. № 131- ФЗ «Об общих принципах организации местного самоуправления в РФ», в целях ликвидации аварийных ситуаций на территории поселения и их последствий, совершенствования системы информирования населения муниципального образования </w:t>
      </w:r>
      <w:proofErr w:type="spellStart"/>
      <w:r w:rsidRPr="008448B2">
        <w:rPr>
          <w:rFonts w:ascii="Arial" w:eastAsia="Times New Roman" w:hAnsi="Arial" w:cs="Arial"/>
        </w:rPr>
        <w:t>Воронинское</w:t>
      </w:r>
      <w:proofErr w:type="spellEnd"/>
      <w:r w:rsidRPr="008448B2">
        <w:rPr>
          <w:rFonts w:ascii="Arial" w:eastAsia="Times New Roman" w:hAnsi="Arial" w:cs="Arial"/>
        </w:rPr>
        <w:t xml:space="preserve"> сельское поселение,</w:t>
      </w:r>
    </w:p>
    <w:p w:rsidR="00DA2227" w:rsidRPr="008448B2" w:rsidRDefault="00DA2227" w:rsidP="00DA2227">
      <w:pPr>
        <w:spacing w:after="157" w:line="252" w:lineRule="auto"/>
        <w:ind w:left="154" w:right="38" w:hanging="10"/>
        <w:jc w:val="both"/>
        <w:rPr>
          <w:rFonts w:ascii="Arial" w:hAnsi="Arial" w:cs="Arial"/>
        </w:rPr>
      </w:pPr>
      <w:r w:rsidRPr="008448B2">
        <w:rPr>
          <w:rFonts w:ascii="Arial" w:eastAsia="Times New Roman" w:hAnsi="Arial" w:cs="Arial"/>
        </w:rPr>
        <w:t>ПОСТАНОВЛЯЮ:</w:t>
      </w:r>
    </w:p>
    <w:p w:rsidR="00B65BE7" w:rsidRPr="008448B2" w:rsidRDefault="00DA2227" w:rsidP="00B65BE7">
      <w:pPr>
        <w:spacing w:after="32" w:line="252" w:lineRule="auto"/>
        <w:ind w:left="81" w:right="38" w:hanging="81"/>
        <w:jc w:val="both"/>
        <w:rPr>
          <w:rFonts w:ascii="Arial" w:hAnsi="Arial" w:cs="Arial"/>
        </w:rPr>
      </w:pPr>
      <w:r w:rsidRPr="008448B2">
        <w:rPr>
          <w:rFonts w:ascii="Arial" w:eastAsia="Times New Roman" w:hAnsi="Arial" w:cs="Arial"/>
        </w:rPr>
        <w:t>1.Утвердить План действий по ликвидации последствий аварийных ситуаций на объектах электр</w:t>
      </w:r>
      <w:proofErr w:type="gramStart"/>
      <w:r w:rsidRPr="008448B2">
        <w:rPr>
          <w:rFonts w:ascii="Arial" w:eastAsia="Times New Roman" w:hAnsi="Arial" w:cs="Arial"/>
        </w:rPr>
        <w:t>о-</w:t>
      </w:r>
      <w:proofErr w:type="gramEnd"/>
      <w:r w:rsidRPr="008448B2">
        <w:rPr>
          <w:rFonts w:ascii="Arial" w:eastAsia="Times New Roman" w:hAnsi="Arial" w:cs="Arial"/>
        </w:rPr>
        <w:t xml:space="preserve"> водо- теплоснабжения на территории Воронинского сельского</w:t>
      </w:r>
      <w:r w:rsidR="00B65BE7" w:rsidRPr="008448B2">
        <w:rPr>
          <w:rFonts w:ascii="Arial" w:eastAsia="Times New Roman" w:hAnsi="Arial" w:cs="Arial"/>
        </w:rPr>
        <w:t xml:space="preserve"> поселения, согласно приложению;</w:t>
      </w:r>
    </w:p>
    <w:p w:rsidR="00DA2227" w:rsidRPr="008448B2" w:rsidRDefault="00DA2227" w:rsidP="00B65BE7">
      <w:pPr>
        <w:spacing w:after="32" w:line="252" w:lineRule="auto"/>
        <w:ind w:left="81" w:right="38" w:hanging="81"/>
        <w:jc w:val="both"/>
        <w:rPr>
          <w:rFonts w:ascii="Arial" w:hAnsi="Arial" w:cs="Arial"/>
        </w:rPr>
      </w:pPr>
      <w:r w:rsidRPr="008448B2">
        <w:rPr>
          <w:rFonts w:ascii="Arial" w:eastAsia="Times New Roman" w:hAnsi="Arial" w:cs="Arial"/>
        </w:rPr>
        <w:t>2</w:t>
      </w:r>
      <w:r w:rsidR="00B65BE7" w:rsidRPr="008448B2">
        <w:rPr>
          <w:rFonts w:ascii="Arial" w:eastAsia="Times New Roman" w:hAnsi="Arial" w:cs="Arial"/>
        </w:rPr>
        <w:t>.</w:t>
      </w:r>
      <w:r w:rsidR="003C2F6C" w:rsidRPr="008448B2">
        <w:rPr>
          <w:rFonts w:ascii="Arial" w:hAnsi="Arial" w:cs="Arial"/>
        </w:rPr>
        <w:t xml:space="preserve">Опубликовать настоящее постановление в информационном бюллетене Воронинского сельского поселения  и разместить на официальном сайте Администрации Воронинского сельского поселения в сети «Интернет» </w:t>
      </w:r>
      <w:hyperlink r:id="rId8" w:history="1">
        <w:r w:rsidR="003C2F6C" w:rsidRPr="008448B2">
          <w:rPr>
            <w:rStyle w:val="a8"/>
            <w:rFonts w:ascii="Arial" w:hAnsi="Arial" w:cs="Arial"/>
            <w:color w:val="auto"/>
          </w:rPr>
          <w:t>http://www.voronadm.ru/</w:t>
        </w:r>
      </w:hyperlink>
      <w:r w:rsidR="003C2F6C" w:rsidRPr="008448B2">
        <w:rPr>
          <w:rStyle w:val="a8"/>
          <w:rFonts w:ascii="Arial" w:hAnsi="Arial" w:cs="Arial"/>
          <w:color w:val="auto"/>
        </w:rPr>
        <w:t>;</w:t>
      </w:r>
    </w:p>
    <w:p w:rsidR="00B65BE7" w:rsidRPr="008448B2" w:rsidRDefault="00DA2227" w:rsidP="00B65BE7">
      <w:pPr>
        <w:pStyle w:val="a4"/>
        <w:shd w:val="clear" w:color="auto" w:fill="FFFFFF"/>
        <w:spacing w:before="0" w:beforeAutospacing="0" w:after="150" w:afterAutospacing="0"/>
        <w:contextualSpacing/>
        <w:jc w:val="both"/>
        <w:rPr>
          <w:rFonts w:ascii="Arial" w:hAnsi="Arial" w:cs="Arial"/>
        </w:rPr>
      </w:pPr>
      <w:r w:rsidRPr="008448B2">
        <w:rPr>
          <w:rFonts w:ascii="Arial" w:hAnsi="Arial" w:cs="Arial"/>
        </w:rPr>
        <w:t>3.</w:t>
      </w:r>
      <w:r w:rsidR="00B65BE7" w:rsidRPr="008448B2">
        <w:rPr>
          <w:rFonts w:ascii="Arial" w:hAnsi="Arial" w:cs="Arial"/>
        </w:rPr>
        <w:t>Настоящее постановление вступает в силу со дня его официального опубликования;</w:t>
      </w:r>
    </w:p>
    <w:p w:rsidR="00DA2227" w:rsidRPr="008448B2" w:rsidRDefault="00B65BE7" w:rsidP="00B65BE7">
      <w:pPr>
        <w:pStyle w:val="a4"/>
        <w:shd w:val="clear" w:color="auto" w:fill="FFFFFF"/>
        <w:spacing w:before="0" w:beforeAutospacing="0" w:after="150" w:afterAutospacing="0"/>
        <w:contextualSpacing/>
        <w:jc w:val="both"/>
        <w:rPr>
          <w:rFonts w:ascii="Arial" w:hAnsi="Arial" w:cs="Arial"/>
        </w:rPr>
      </w:pPr>
      <w:r w:rsidRPr="008448B2">
        <w:rPr>
          <w:rFonts w:ascii="Arial" w:hAnsi="Arial" w:cs="Arial"/>
        </w:rPr>
        <w:t>4. Контроль над исполнением настоящего постановления оставляю за собой.</w:t>
      </w:r>
    </w:p>
    <w:p w:rsidR="00DA2227" w:rsidRPr="008448B2" w:rsidRDefault="00DA2227" w:rsidP="00703F79">
      <w:pPr>
        <w:spacing w:before="100" w:beforeAutospacing="1" w:after="100" w:afterAutospacing="1"/>
        <w:contextualSpacing/>
        <w:jc w:val="both"/>
        <w:rPr>
          <w:rFonts w:ascii="Arial" w:hAnsi="Arial" w:cs="Arial"/>
        </w:rPr>
      </w:pPr>
    </w:p>
    <w:p w:rsidR="00B65BE7" w:rsidRPr="008448B2" w:rsidRDefault="00B65BE7" w:rsidP="00703F79">
      <w:pPr>
        <w:spacing w:before="100" w:beforeAutospacing="1" w:after="100" w:afterAutospacing="1"/>
        <w:contextualSpacing/>
        <w:jc w:val="both"/>
        <w:rPr>
          <w:rFonts w:ascii="Arial" w:hAnsi="Arial" w:cs="Arial"/>
        </w:rPr>
      </w:pPr>
    </w:p>
    <w:p w:rsidR="00B65BE7" w:rsidRPr="008448B2" w:rsidRDefault="00B65BE7" w:rsidP="00703F79">
      <w:pPr>
        <w:spacing w:before="100" w:beforeAutospacing="1" w:after="100" w:afterAutospacing="1"/>
        <w:contextualSpacing/>
        <w:jc w:val="both"/>
        <w:rPr>
          <w:rFonts w:ascii="Arial" w:hAnsi="Arial" w:cs="Arial"/>
        </w:rPr>
      </w:pPr>
    </w:p>
    <w:p w:rsidR="00004112" w:rsidRPr="008448B2" w:rsidRDefault="00D2348F" w:rsidP="00703F79">
      <w:pPr>
        <w:spacing w:before="100" w:beforeAutospacing="1" w:after="100" w:afterAutospacing="1"/>
        <w:contextualSpacing/>
        <w:jc w:val="both"/>
        <w:rPr>
          <w:rFonts w:ascii="Arial" w:hAnsi="Arial" w:cs="Arial"/>
        </w:rPr>
      </w:pPr>
      <w:r w:rsidRPr="008448B2">
        <w:rPr>
          <w:rFonts w:ascii="Arial" w:hAnsi="Arial" w:cs="Arial"/>
        </w:rPr>
        <w:t xml:space="preserve">   Глава</w:t>
      </w:r>
      <w:r w:rsidR="00004112" w:rsidRPr="008448B2">
        <w:rPr>
          <w:rFonts w:ascii="Arial" w:hAnsi="Arial" w:cs="Arial"/>
        </w:rPr>
        <w:t xml:space="preserve"> поселения                                              </w:t>
      </w:r>
      <w:r w:rsidRPr="008448B2">
        <w:rPr>
          <w:rFonts w:ascii="Arial" w:hAnsi="Arial" w:cs="Arial"/>
        </w:rPr>
        <w:t xml:space="preserve">                       А.В. Малышев</w:t>
      </w:r>
    </w:p>
    <w:p w:rsidR="00004112" w:rsidRPr="008448B2" w:rsidRDefault="00004112" w:rsidP="00703F79">
      <w:pPr>
        <w:spacing w:before="100" w:beforeAutospacing="1" w:after="100" w:afterAutospacing="1"/>
        <w:contextualSpacing/>
        <w:jc w:val="both"/>
        <w:rPr>
          <w:rFonts w:ascii="Arial" w:hAnsi="Arial" w:cs="Arial"/>
        </w:rPr>
      </w:pPr>
    </w:p>
    <w:p w:rsidR="00B65BE7" w:rsidRDefault="00B65BE7" w:rsidP="00703F79">
      <w:pPr>
        <w:spacing w:before="100" w:beforeAutospacing="1" w:after="100" w:afterAutospacing="1"/>
        <w:contextualSpacing/>
        <w:jc w:val="both"/>
        <w:rPr>
          <w:rFonts w:ascii="Arial" w:hAnsi="Arial" w:cs="Arial"/>
        </w:rPr>
      </w:pPr>
    </w:p>
    <w:p w:rsidR="008448B2" w:rsidRDefault="008448B2" w:rsidP="00703F79">
      <w:pPr>
        <w:spacing w:before="100" w:beforeAutospacing="1" w:after="100" w:afterAutospacing="1"/>
        <w:contextualSpacing/>
        <w:jc w:val="both"/>
        <w:rPr>
          <w:rFonts w:ascii="Arial" w:hAnsi="Arial" w:cs="Arial"/>
        </w:rPr>
      </w:pPr>
    </w:p>
    <w:p w:rsidR="008448B2" w:rsidRDefault="008448B2" w:rsidP="00703F79">
      <w:pPr>
        <w:spacing w:before="100" w:beforeAutospacing="1" w:after="100" w:afterAutospacing="1"/>
        <w:contextualSpacing/>
        <w:jc w:val="both"/>
        <w:rPr>
          <w:rFonts w:ascii="Arial" w:hAnsi="Arial" w:cs="Arial"/>
        </w:rPr>
      </w:pPr>
    </w:p>
    <w:p w:rsidR="008448B2" w:rsidRDefault="008448B2" w:rsidP="00703F79">
      <w:pPr>
        <w:spacing w:before="100" w:beforeAutospacing="1" w:after="100" w:afterAutospacing="1"/>
        <w:contextualSpacing/>
        <w:jc w:val="both"/>
        <w:rPr>
          <w:rFonts w:ascii="Arial" w:hAnsi="Arial" w:cs="Arial"/>
        </w:rPr>
      </w:pPr>
    </w:p>
    <w:p w:rsidR="008448B2" w:rsidRDefault="008448B2" w:rsidP="00703F79">
      <w:pPr>
        <w:spacing w:before="100" w:beforeAutospacing="1" w:after="100" w:afterAutospacing="1"/>
        <w:contextualSpacing/>
        <w:jc w:val="both"/>
        <w:rPr>
          <w:rFonts w:ascii="Arial" w:hAnsi="Arial" w:cs="Arial"/>
        </w:rPr>
      </w:pPr>
    </w:p>
    <w:p w:rsidR="008448B2" w:rsidRPr="008448B2" w:rsidRDefault="008448B2" w:rsidP="00703F79">
      <w:pPr>
        <w:spacing w:before="100" w:beforeAutospacing="1" w:after="100" w:afterAutospacing="1"/>
        <w:contextualSpacing/>
        <w:jc w:val="both"/>
        <w:rPr>
          <w:rFonts w:ascii="Arial" w:hAnsi="Arial" w:cs="Arial"/>
        </w:rPr>
      </w:pPr>
      <w:bookmarkStart w:id="0" w:name="_GoBack"/>
      <w:bookmarkEnd w:id="0"/>
    </w:p>
    <w:p w:rsidR="00D65698" w:rsidRPr="008448B2" w:rsidRDefault="00D65698" w:rsidP="00B65BE7">
      <w:pPr>
        <w:spacing w:after="768" w:line="230" w:lineRule="auto"/>
        <w:ind w:left="5216" w:right="62" w:firstLine="1026"/>
        <w:contextualSpacing/>
        <w:jc w:val="right"/>
        <w:rPr>
          <w:rFonts w:ascii="Arial" w:eastAsia="Times New Roman" w:hAnsi="Arial" w:cs="Arial"/>
        </w:rPr>
      </w:pPr>
    </w:p>
    <w:p w:rsidR="00D65698" w:rsidRPr="008448B2" w:rsidRDefault="00D65698" w:rsidP="00B65BE7">
      <w:pPr>
        <w:spacing w:after="768" w:line="230" w:lineRule="auto"/>
        <w:ind w:left="5216" w:right="62" w:firstLine="1026"/>
        <w:contextualSpacing/>
        <w:jc w:val="right"/>
        <w:rPr>
          <w:rFonts w:ascii="Arial" w:eastAsia="Times New Roman" w:hAnsi="Arial" w:cs="Arial"/>
        </w:rPr>
      </w:pPr>
    </w:p>
    <w:p w:rsidR="00B65BE7" w:rsidRPr="008448B2" w:rsidRDefault="00B65BE7" w:rsidP="00B65BE7">
      <w:pPr>
        <w:spacing w:after="768" w:line="230" w:lineRule="auto"/>
        <w:ind w:left="5216" w:right="62" w:firstLine="1026"/>
        <w:contextualSpacing/>
        <w:jc w:val="right"/>
        <w:rPr>
          <w:rFonts w:ascii="Arial" w:eastAsia="Times New Roman" w:hAnsi="Arial" w:cs="Arial"/>
        </w:rPr>
      </w:pPr>
      <w:r w:rsidRPr="008448B2">
        <w:rPr>
          <w:rFonts w:ascii="Arial" w:eastAsia="Times New Roman" w:hAnsi="Arial" w:cs="Arial"/>
        </w:rPr>
        <w:lastRenderedPageBreak/>
        <w:t xml:space="preserve">Приложение к Постановлению Администрации Воронинского сельского поселения </w:t>
      </w:r>
    </w:p>
    <w:p w:rsidR="00B65BE7" w:rsidRPr="008448B2" w:rsidRDefault="00B65BE7" w:rsidP="00B65BE7">
      <w:pPr>
        <w:spacing w:after="768" w:line="230" w:lineRule="auto"/>
        <w:ind w:right="62"/>
        <w:contextualSpacing/>
        <w:jc w:val="right"/>
        <w:rPr>
          <w:rFonts w:ascii="Arial" w:hAnsi="Arial" w:cs="Arial"/>
        </w:rPr>
      </w:pPr>
      <w:r w:rsidRPr="008448B2">
        <w:rPr>
          <w:rFonts w:ascii="Arial" w:eastAsia="Times New Roman" w:hAnsi="Arial" w:cs="Arial"/>
        </w:rPr>
        <w:t xml:space="preserve">                                                                               №________ от _______________2024 г.</w:t>
      </w:r>
    </w:p>
    <w:p w:rsidR="00B65BE7" w:rsidRPr="008448B2" w:rsidRDefault="00B65BE7" w:rsidP="00B65BE7">
      <w:pPr>
        <w:spacing w:after="292" w:line="247" w:lineRule="auto"/>
        <w:ind w:left="57" w:right="76" w:firstLine="4334"/>
        <w:jc w:val="both"/>
        <w:rPr>
          <w:rFonts w:ascii="Arial" w:eastAsia="Times New Roman" w:hAnsi="Arial" w:cs="Arial"/>
        </w:rPr>
      </w:pPr>
    </w:p>
    <w:p w:rsidR="00B65BE7" w:rsidRPr="008448B2" w:rsidRDefault="00B65BE7" w:rsidP="00B65BE7">
      <w:pPr>
        <w:spacing w:after="292" w:line="247" w:lineRule="auto"/>
        <w:ind w:left="57" w:right="74"/>
        <w:contextualSpacing/>
        <w:jc w:val="center"/>
        <w:rPr>
          <w:rFonts w:ascii="Arial" w:eastAsia="Times New Roman" w:hAnsi="Arial" w:cs="Arial"/>
        </w:rPr>
      </w:pPr>
      <w:r w:rsidRPr="008448B2">
        <w:rPr>
          <w:rFonts w:ascii="Arial" w:eastAsia="Times New Roman" w:hAnsi="Arial" w:cs="Arial"/>
        </w:rPr>
        <w:t>План действий по ликвидации последствий</w:t>
      </w:r>
    </w:p>
    <w:p w:rsidR="00B65BE7" w:rsidRPr="008448B2" w:rsidRDefault="00B65BE7" w:rsidP="00B65BE7">
      <w:pPr>
        <w:spacing w:after="292" w:line="247" w:lineRule="auto"/>
        <w:ind w:left="57" w:right="74"/>
        <w:contextualSpacing/>
        <w:jc w:val="center"/>
        <w:rPr>
          <w:rFonts w:ascii="Arial" w:eastAsia="Times New Roman" w:hAnsi="Arial" w:cs="Arial"/>
        </w:rPr>
      </w:pPr>
      <w:r w:rsidRPr="008448B2">
        <w:rPr>
          <w:rFonts w:ascii="Arial" w:eastAsia="Times New Roman" w:hAnsi="Arial" w:cs="Arial"/>
        </w:rPr>
        <w:t xml:space="preserve">аварийных ситуаций на объектах </w:t>
      </w:r>
      <w:proofErr w:type="spellStart"/>
      <w:r w:rsidRPr="008448B2">
        <w:rPr>
          <w:rFonts w:ascii="Arial" w:eastAsia="Times New Roman" w:hAnsi="Arial" w:cs="Arial"/>
        </w:rPr>
        <w:t>электро</w:t>
      </w:r>
      <w:proofErr w:type="spellEnd"/>
      <w:r w:rsidRPr="008448B2">
        <w:rPr>
          <w:rFonts w:ascii="Arial" w:eastAsia="Times New Roman" w:hAnsi="Arial" w:cs="Arial"/>
        </w:rPr>
        <w:t xml:space="preserve"> — </w:t>
      </w:r>
      <w:proofErr w:type="spellStart"/>
      <w:proofErr w:type="gramStart"/>
      <w:r w:rsidRPr="008448B2">
        <w:rPr>
          <w:rFonts w:ascii="Arial" w:eastAsia="Times New Roman" w:hAnsi="Arial" w:cs="Arial"/>
        </w:rPr>
        <w:t>водо</w:t>
      </w:r>
      <w:proofErr w:type="spellEnd"/>
      <w:r w:rsidRPr="008448B2">
        <w:rPr>
          <w:rFonts w:ascii="Arial" w:eastAsia="Times New Roman" w:hAnsi="Arial" w:cs="Arial"/>
        </w:rPr>
        <w:t xml:space="preserve"> — теплоснабжения</w:t>
      </w:r>
      <w:proofErr w:type="gramEnd"/>
      <w:r w:rsidRPr="008448B2">
        <w:rPr>
          <w:rFonts w:ascii="Arial" w:eastAsia="Times New Roman" w:hAnsi="Arial" w:cs="Arial"/>
        </w:rPr>
        <w:t xml:space="preserve"> на территории Воронинского сельского поселения.</w:t>
      </w:r>
    </w:p>
    <w:p w:rsidR="00B65BE7" w:rsidRPr="008448B2" w:rsidRDefault="00B65BE7" w:rsidP="00B65BE7">
      <w:pPr>
        <w:spacing w:after="292" w:line="247" w:lineRule="auto"/>
        <w:ind w:left="57" w:right="74"/>
        <w:contextualSpacing/>
        <w:jc w:val="center"/>
        <w:rPr>
          <w:rFonts w:ascii="Arial" w:hAnsi="Arial" w:cs="Arial"/>
        </w:rPr>
      </w:pPr>
    </w:p>
    <w:p w:rsidR="00B65BE7" w:rsidRPr="008448B2" w:rsidRDefault="00B65BE7" w:rsidP="00B65BE7">
      <w:pPr>
        <w:spacing w:after="17" w:line="247" w:lineRule="auto"/>
        <w:ind w:right="76"/>
        <w:jc w:val="both"/>
        <w:rPr>
          <w:rFonts w:ascii="Arial" w:hAnsi="Arial" w:cs="Arial"/>
        </w:rPr>
      </w:pPr>
      <w:r w:rsidRPr="008448B2">
        <w:rPr>
          <w:rFonts w:ascii="Arial" w:eastAsia="Times New Roman" w:hAnsi="Arial" w:cs="Arial"/>
        </w:rPr>
        <w:t>План ликвидации аварийной ситуации составляется в целях:</w:t>
      </w:r>
      <w:r w:rsidRPr="008448B2">
        <w:rPr>
          <w:rFonts w:ascii="Arial" w:hAnsi="Arial" w:cs="Arial"/>
        </w:rPr>
        <w:t xml:space="preserve"> </w:t>
      </w:r>
      <w:r w:rsidRPr="008448B2">
        <w:rPr>
          <w:rFonts w:ascii="Arial" w:eastAsia="Times New Roman" w:hAnsi="Arial" w:cs="Arial"/>
        </w:rPr>
        <w:t>определения возможных сценариев возникновения и развития аварий, конкретизации технических средств и действий производственного персонала и спецподразделений по локализации аварий; создания благоприятных условий для успешного выполнения мероприятий по ликвидации аварийной ситуации; бесперебойного удовлетворения потребностей населения при ликвидации аварийной ситуации.</w:t>
      </w:r>
    </w:p>
    <w:p w:rsidR="00B65BE7" w:rsidRPr="008448B2" w:rsidRDefault="00B65BE7" w:rsidP="00B65BE7">
      <w:pPr>
        <w:spacing w:after="17" w:line="247" w:lineRule="auto"/>
        <w:ind w:right="76"/>
        <w:jc w:val="both"/>
        <w:rPr>
          <w:rFonts w:ascii="Arial" w:hAnsi="Arial" w:cs="Arial"/>
        </w:rPr>
      </w:pPr>
      <w:r w:rsidRPr="008448B2">
        <w:rPr>
          <w:rFonts w:ascii="Arial" w:eastAsia="Times New Roman" w:hAnsi="Arial" w:cs="Arial"/>
        </w:rPr>
        <w:t>Возможная обстановка при стихийных бедствиях:</w:t>
      </w:r>
    </w:p>
    <w:p w:rsidR="00B65BE7" w:rsidRPr="008448B2" w:rsidRDefault="00B65BE7" w:rsidP="00B65BE7">
      <w:pPr>
        <w:widowControl/>
        <w:numPr>
          <w:ilvl w:val="0"/>
          <w:numId w:val="4"/>
        </w:numPr>
        <w:spacing w:after="4" w:line="247" w:lineRule="auto"/>
        <w:ind w:left="0"/>
        <w:jc w:val="both"/>
        <w:rPr>
          <w:rFonts w:ascii="Arial" w:hAnsi="Arial" w:cs="Arial"/>
        </w:rPr>
      </w:pPr>
      <w:r w:rsidRPr="008448B2">
        <w:rPr>
          <w:rFonts w:ascii="Arial" w:eastAsia="Times New Roman" w:hAnsi="Arial" w:cs="Arial"/>
        </w:rPr>
        <w:t>Ураганы, смерчи, бури, сильные ветры</w:t>
      </w:r>
    </w:p>
    <w:p w:rsidR="00B65BE7" w:rsidRPr="008448B2" w:rsidRDefault="00B65BE7" w:rsidP="00B65BE7">
      <w:pPr>
        <w:spacing w:after="5" w:line="237" w:lineRule="auto"/>
        <w:ind w:right="81"/>
        <w:jc w:val="both"/>
        <w:rPr>
          <w:rFonts w:ascii="Arial" w:hAnsi="Arial" w:cs="Arial"/>
        </w:rPr>
      </w:pPr>
      <w:r w:rsidRPr="008448B2">
        <w:rPr>
          <w:rFonts w:ascii="Arial" w:eastAsia="Times New Roman" w:hAnsi="Arial" w:cs="Arial"/>
        </w:rPr>
        <w:t>При скорости ветра 30 м/с и более возможны повреждения (разрушения) линий электропередач, линий связи, выход из строя систем жизнеобеспечения населения, ветровал деревьев. При этом здания получат среднюю степень разрушения, в том числе кровли, оконных и дверных заполнений.</w:t>
      </w:r>
    </w:p>
    <w:p w:rsidR="00B65BE7" w:rsidRPr="008448B2" w:rsidRDefault="00B65BE7" w:rsidP="00B65BE7">
      <w:pPr>
        <w:widowControl/>
        <w:numPr>
          <w:ilvl w:val="0"/>
          <w:numId w:val="4"/>
        </w:numPr>
        <w:spacing w:after="4" w:line="247" w:lineRule="auto"/>
        <w:ind w:left="0"/>
        <w:jc w:val="both"/>
        <w:rPr>
          <w:rFonts w:ascii="Arial" w:hAnsi="Arial" w:cs="Arial"/>
        </w:rPr>
      </w:pPr>
      <w:r w:rsidRPr="008448B2">
        <w:rPr>
          <w:rFonts w:ascii="Arial" w:eastAsia="Times New Roman" w:hAnsi="Arial" w:cs="Arial"/>
        </w:rPr>
        <w:t>Сильные морозы</w:t>
      </w:r>
    </w:p>
    <w:p w:rsidR="00B65BE7" w:rsidRPr="008448B2" w:rsidRDefault="00B65BE7" w:rsidP="00B65BE7">
      <w:pPr>
        <w:spacing w:after="4" w:line="247" w:lineRule="auto"/>
        <w:jc w:val="both"/>
        <w:rPr>
          <w:rFonts w:ascii="Arial" w:eastAsia="Times New Roman" w:hAnsi="Arial" w:cs="Arial"/>
        </w:rPr>
      </w:pPr>
      <w:r w:rsidRPr="008448B2">
        <w:rPr>
          <w:rFonts w:ascii="Arial" w:eastAsia="Times New Roman" w:hAnsi="Arial" w:cs="Arial"/>
        </w:rPr>
        <w:t xml:space="preserve">При сильных морозах возможны выход из строя систем теплоснабжения и водоснабжения населения. </w:t>
      </w:r>
    </w:p>
    <w:p w:rsidR="00B65BE7" w:rsidRPr="008448B2" w:rsidRDefault="00733497" w:rsidP="00B65BE7">
      <w:pPr>
        <w:spacing w:after="4" w:line="247" w:lineRule="auto"/>
        <w:jc w:val="both"/>
        <w:rPr>
          <w:rFonts w:ascii="Arial" w:hAnsi="Arial" w:cs="Arial"/>
        </w:rPr>
      </w:pPr>
      <w:r w:rsidRPr="008448B2">
        <w:rPr>
          <w:rFonts w:ascii="Arial" w:eastAsia="Times New Roman" w:hAnsi="Arial" w:cs="Arial"/>
        </w:rPr>
        <w:t>3</w:t>
      </w:r>
      <w:r w:rsidR="00B65BE7" w:rsidRPr="008448B2">
        <w:rPr>
          <w:rFonts w:ascii="Arial" w:eastAsia="Times New Roman" w:hAnsi="Arial" w:cs="Arial"/>
        </w:rPr>
        <w:t>. Сильные снегопады и метели</w:t>
      </w:r>
    </w:p>
    <w:p w:rsidR="00B65BE7" w:rsidRPr="008448B2" w:rsidRDefault="00B65BE7" w:rsidP="00B65BE7">
      <w:pPr>
        <w:spacing w:after="5" w:line="237" w:lineRule="auto"/>
        <w:ind w:right="81"/>
        <w:jc w:val="both"/>
        <w:rPr>
          <w:rFonts w:ascii="Arial" w:hAnsi="Arial" w:cs="Arial"/>
        </w:rPr>
      </w:pPr>
      <w:r w:rsidRPr="008448B2">
        <w:rPr>
          <w:rFonts w:ascii="Arial" w:eastAsia="Times New Roman" w:hAnsi="Arial" w:cs="Arial"/>
        </w:rPr>
        <w:t>При сильных снегопадах и метелях продолжительностью 2 часа, скорости ветра 15 м/с и более возможны снежные заносы, налипание снега на проводах, обрывы линий связи и электропередач, выход из строя систем жизнеобеспечения населения, проломы и обрушения кровли зданий и сооружений.</w:t>
      </w:r>
    </w:p>
    <w:p w:rsidR="00B65BE7" w:rsidRPr="008448B2" w:rsidRDefault="00B65BE7" w:rsidP="00B65BE7">
      <w:pPr>
        <w:spacing w:after="4" w:line="247" w:lineRule="auto"/>
        <w:jc w:val="both"/>
        <w:rPr>
          <w:rFonts w:ascii="Arial" w:hAnsi="Arial" w:cs="Arial"/>
        </w:rPr>
      </w:pPr>
      <w:r w:rsidRPr="008448B2">
        <w:rPr>
          <w:rFonts w:ascii="Arial" w:eastAsia="Times New Roman" w:hAnsi="Arial" w:cs="Arial"/>
        </w:rPr>
        <w:t>4. Обледенение и гололед</w:t>
      </w:r>
    </w:p>
    <w:p w:rsidR="00B65BE7" w:rsidRPr="008448B2" w:rsidRDefault="00B65BE7" w:rsidP="00B65BE7">
      <w:pPr>
        <w:spacing w:after="5" w:line="237" w:lineRule="auto"/>
        <w:ind w:right="81"/>
        <w:jc w:val="both"/>
        <w:rPr>
          <w:rFonts w:ascii="Arial" w:hAnsi="Arial" w:cs="Arial"/>
        </w:rPr>
      </w:pPr>
      <w:r w:rsidRPr="008448B2">
        <w:rPr>
          <w:rFonts w:ascii="Arial" w:eastAsia="Times New Roman" w:hAnsi="Arial" w:cs="Arial"/>
        </w:rPr>
        <w:t>При гололедных отложениях толщиной 50 мм и более возможны порывы линий связи и электропередач, увеличение числа автомобильных аварий, нарушение автомобильного движения, выход из строя систем жизнеобеспечения населения.</w:t>
      </w:r>
    </w:p>
    <w:p w:rsidR="00B65BE7" w:rsidRPr="008448B2" w:rsidRDefault="00B65BE7" w:rsidP="00B65BE7">
      <w:pPr>
        <w:spacing w:after="17" w:line="247" w:lineRule="auto"/>
        <w:ind w:right="76"/>
        <w:jc w:val="both"/>
        <w:rPr>
          <w:rFonts w:ascii="Arial" w:hAnsi="Arial" w:cs="Arial"/>
        </w:rPr>
      </w:pPr>
      <w:r w:rsidRPr="008448B2">
        <w:rPr>
          <w:rFonts w:ascii="Arial" w:eastAsia="Times New Roman" w:hAnsi="Arial" w:cs="Arial"/>
        </w:rPr>
        <w:t>Виды аварийных ситуаций:</w:t>
      </w:r>
    </w:p>
    <w:p w:rsidR="00B65BE7" w:rsidRPr="008448B2" w:rsidRDefault="00B65BE7" w:rsidP="00B65BE7">
      <w:pPr>
        <w:widowControl/>
        <w:numPr>
          <w:ilvl w:val="0"/>
          <w:numId w:val="5"/>
        </w:numPr>
        <w:spacing w:after="5" w:line="237" w:lineRule="auto"/>
        <w:ind w:left="0" w:right="81"/>
        <w:jc w:val="both"/>
        <w:rPr>
          <w:rFonts w:ascii="Arial" w:hAnsi="Arial" w:cs="Arial"/>
        </w:rPr>
      </w:pPr>
      <w:r w:rsidRPr="008448B2">
        <w:rPr>
          <w:rFonts w:ascii="Arial" w:eastAsia="Times New Roman" w:hAnsi="Arial" w:cs="Arial"/>
        </w:rPr>
        <w:t>локальные - для работ по локализации и ликвидации этих ситуаций привлекаются дежурные смены, силы и средства аварийно-спасательных формирований объектов и сторонних организаций в соответствии с планами действий (взаимодействий) по предупреждению и ликвидации аварийных и договоров.</w:t>
      </w:r>
    </w:p>
    <w:p w:rsidR="00B65BE7" w:rsidRPr="008448B2" w:rsidRDefault="00B65BE7" w:rsidP="00B65BE7">
      <w:pPr>
        <w:spacing w:after="4" w:line="247" w:lineRule="auto"/>
        <w:jc w:val="both"/>
        <w:rPr>
          <w:rFonts w:ascii="Arial" w:hAnsi="Arial" w:cs="Arial"/>
        </w:rPr>
      </w:pPr>
      <w:r w:rsidRPr="008448B2">
        <w:rPr>
          <w:rFonts w:ascii="Arial" w:eastAsia="Times New Roman" w:hAnsi="Arial" w:cs="Arial"/>
        </w:rPr>
        <w:t>Договоры на привлечение указанных сил и средств заключают организации эксплуатирующие объекты.</w:t>
      </w:r>
    </w:p>
    <w:p w:rsidR="00B65BE7" w:rsidRPr="008448B2" w:rsidRDefault="00B65BE7" w:rsidP="00B65BE7">
      <w:pPr>
        <w:spacing w:after="43" w:line="247" w:lineRule="auto"/>
        <w:jc w:val="both"/>
        <w:rPr>
          <w:rFonts w:ascii="Arial" w:hAnsi="Arial" w:cs="Arial"/>
        </w:rPr>
      </w:pPr>
      <w:r w:rsidRPr="008448B2">
        <w:rPr>
          <w:rFonts w:ascii="Arial" w:eastAsia="Times New Roman" w:hAnsi="Arial" w:cs="Arial"/>
        </w:rPr>
        <w:t>При необходимости, руководителем работ (организации), могут привлекаться аварийно-спасательные служба Томского района</w:t>
      </w:r>
    </w:p>
    <w:p w:rsidR="00B65BE7" w:rsidRPr="008448B2" w:rsidRDefault="00B65BE7" w:rsidP="00B65BE7">
      <w:pPr>
        <w:widowControl/>
        <w:numPr>
          <w:ilvl w:val="0"/>
          <w:numId w:val="5"/>
        </w:numPr>
        <w:spacing w:after="329" w:line="237" w:lineRule="auto"/>
        <w:ind w:left="0" w:right="81"/>
        <w:jc w:val="both"/>
        <w:rPr>
          <w:rFonts w:ascii="Arial" w:hAnsi="Arial" w:cs="Arial"/>
        </w:rPr>
      </w:pPr>
      <w:r w:rsidRPr="008448B2">
        <w:rPr>
          <w:rFonts w:ascii="Arial" w:eastAsia="Times New Roman" w:hAnsi="Arial" w:cs="Arial"/>
        </w:rPr>
        <w:t>муниципальные - для работ по их ликвидации, кроме вышеперечисленных сил и средств, могут привлекаться профессиональные аварийно-спасательные формирования областных служб по запросам Главы Воронинского</w:t>
      </w:r>
      <w:r w:rsidR="009D4585" w:rsidRPr="008448B2">
        <w:rPr>
          <w:rFonts w:ascii="Arial" w:eastAsia="Times New Roman" w:hAnsi="Arial" w:cs="Arial"/>
        </w:rPr>
        <w:t xml:space="preserve"> сельского </w:t>
      </w:r>
      <w:proofErr w:type="gramStart"/>
      <w:r w:rsidR="009D4585" w:rsidRPr="008448B2">
        <w:rPr>
          <w:rFonts w:ascii="Arial" w:eastAsia="Times New Roman" w:hAnsi="Arial" w:cs="Arial"/>
        </w:rPr>
        <w:t>-</w:t>
      </w:r>
      <w:r w:rsidRPr="008448B2">
        <w:rPr>
          <w:rFonts w:ascii="Arial" w:eastAsia="Times New Roman" w:hAnsi="Arial" w:cs="Arial"/>
        </w:rPr>
        <w:t>п</w:t>
      </w:r>
      <w:proofErr w:type="gramEnd"/>
      <w:r w:rsidRPr="008448B2">
        <w:rPr>
          <w:rFonts w:ascii="Arial" w:eastAsia="Times New Roman" w:hAnsi="Arial" w:cs="Arial"/>
        </w:rPr>
        <w:t>оселения к Управлению ЖКХ,ГО И ЧС Администрации Томского района.</w:t>
      </w:r>
    </w:p>
    <w:p w:rsidR="00B65BE7" w:rsidRPr="008448B2" w:rsidRDefault="00B65BE7" w:rsidP="00B65BE7">
      <w:pPr>
        <w:spacing w:after="17" w:line="247" w:lineRule="auto"/>
        <w:ind w:right="76"/>
        <w:jc w:val="center"/>
        <w:rPr>
          <w:rFonts w:ascii="Arial" w:hAnsi="Arial" w:cs="Arial"/>
        </w:rPr>
      </w:pPr>
      <w:r w:rsidRPr="008448B2">
        <w:rPr>
          <w:rFonts w:ascii="Arial" w:eastAsia="Times New Roman" w:hAnsi="Arial" w:cs="Arial"/>
        </w:rPr>
        <w:lastRenderedPageBreak/>
        <w:t>Этапы организации работ по локализации и ликвидации последствий аварийных ситуаций объектах электр</w:t>
      </w:r>
      <w:proofErr w:type="gramStart"/>
      <w:r w:rsidRPr="008448B2">
        <w:rPr>
          <w:rFonts w:ascii="Arial" w:eastAsia="Times New Roman" w:hAnsi="Arial" w:cs="Arial"/>
        </w:rPr>
        <w:t>о</w:t>
      </w:r>
      <w:r w:rsidR="00733497" w:rsidRPr="008448B2">
        <w:rPr>
          <w:rFonts w:ascii="Arial" w:eastAsia="Times New Roman" w:hAnsi="Arial" w:cs="Arial"/>
        </w:rPr>
        <w:t>-</w:t>
      </w:r>
      <w:proofErr w:type="gramEnd"/>
      <w:r w:rsidRPr="008448B2">
        <w:rPr>
          <w:rFonts w:ascii="Arial" w:eastAsia="Times New Roman" w:hAnsi="Arial" w:cs="Arial"/>
        </w:rPr>
        <w:t xml:space="preserve"> водо</w:t>
      </w:r>
      <w:r w:rsidR="00733497" w:rsidRPr="008448B2">
        <w:rPr>
          <w:rFonts w:ascii="Arial" w:eastAsia="Times New Roman" w:hAnsi="Arial" w:cs="Arial"/>
        </w:rPr>
        <w:t>-</w:t>
      </w:r>
      <w:r w:rsidRPr="008448B2">
        <w:rPr>
          <w:rFonts w:ascii="Arial" w:eastAsia="Times New Roman" w:hAnsi="Arial" w:cs="Arial"/>
        </w:rPr>
        <w:t xml:space="preserve"> теплоснабжения:</w:t>
      </w:r>
    </w:p>
    <w:p w:rsidR="009D4585" w:rsidRPr="008448B2" w:rsidRDefault="009D4585" w:rsidP="00B65BE7">
      <w:pPr>
        <w:spacing w:after="4" w:line="247" w:lineRule="auto"/>
        <w:ind w:right="106"/>
        <w:jc w:val="both"/>
        <w:rPr>
          <w:rFonts w:ascii="Arial" w:eastAsia="Times New Roman" w:hAnsi="Arial" w:cs="Arial"/>
        </w:rPr>
      </w:pPr>
      <w:r w:rsidRPr="008448B2">
        <w:rPr>
          <w:rFonts w:ascii="Arial" w:eastAsia="Times New Roman" w:hAnsi="Arial" w:cs="Arial"/>
        </w:rPr>
        <w:t>П</w:t>
      </w:r>
      <w:r w:rsidR="00B65BE7" w:rsidRPr="008448B2">
        <w:rPr>
          <w:rFonts w:ascii="Arial" w:eastAsia="Times New Roman" w:hAnsi="Arial" w:cs="Arial"/>
        </w:rPr>
        <w:t>ервый этап</w:t>
      </w:r>
      <w:r w:rsidRPr="008448B2">
        <w:rPr>
          <w:rFonts w:ascii="Arial" w:eastAsia="Times New Roman" w:hAnsi="Arial" w:cs="Arial"/>
        </w:rPr>
        <w:t xml:space="preserve"> -</w:t>
      </w:r>
      <w:r w:rsidR="00B65BE7" w:rsidRPr="008448B2">
        <w:rPr>
          <w:rFonts w:ascii="Arial" w:eastAsia="Times New Roman" w:hAnsi="Arial" w:cs="Arial"/>
        </w:rPr>
        <w:t xml:space="preserve"> принятие экстренных мер по локализации и ликвидации последствий аварий и передача информации (оповещение) согласно инструкциям (алгоритмам действий по видам аварий) дежурного диспетчера ЕДДС, взаимодействующих структур и органов повседневного управления силами и средствами, привлекаемых к ликвидации аварийных ситуаций; </w:t>
      </w:r>
    </w:p>
    <w:p w:rsidR="009D4585" w:rsidRPr="008448B2" w:rsidRDefault="00B65BE7" w:rsidP="00B65BE7">
      <w:pPr>
        <w:spacing w:after="4" w:line="247" w:lineRule="auto"/>
        <w:ind w:right="106"/>
        <w:jc w:val="both"/>
        <w:rPr>
          <w:rFonts w:ascii="Arial" w:eastAsia="Times New Roman" w:hAnsi="Arial" w:cs="Arial"/>
        </w:rPr>
      </w:pPr>
      <w:r w:rsidRPr="008448B2">
        <w:rPr>
          <w:rFonts w:ascii="Arial" w:eastAsia="Times New Roman" w:hAnsi="Arial" w:cs="Arial"/>
        </w:rPr>
        <w:t xml:space="preserve">второй этап </w:t>
      </w:r>
      <w:r w:rsidR="009D4585" w:rsidRPr="008448B2">
        <w:rPr>
          <w:rFonts w:ascii="Arial" w:eastAsia="Times New Roman" w:hAnsi="Arial" w:cs="Arial"/>
        </w:rPr>
        <w:t>-</w:t>
      </w:r>
      <w:r w:rsidRPr="008448B2">
        <w:rPr>
          <w:rFonts w:ascii="Arial" w:eastAsia="Times New Roman" w:hAnsi="Arial" w:cs="Arial"/>
        </w:rPr>
        <w:t xml:space="preserve"> принятие решения о вводе режима аварийной ситуации и оперативное планирование действий; </w:t>
      </w:r>
    </w:p>
    <w:p w:rsidR="00B65BE7" w:rsidRPr="008448B2" w:rsidRDefault="00B65BE7" w:rsidP="00B65BE7">
      <w:pPr>
        <w:spacing w:after="4" w:line="247" w:lineRule="auto"/>
        <w:ind w:right="106"/>
        <w:jc w:val="both"/>
        <w:rPr>
          <w:rFonts w:ascii="Arial" w:hAnsi="Arial" w:cs="Arial"/>
        </w:rPr>
      </w:pPr>
      <w:r w:rsidRPr="008448B2">
        <w:rPr>
          <w:rFonts w:ascii="Arial" w:eastAsia="Times New Roman" w:hAnsi="Arial" w:cs="Arial"/>
        </w:rPr>
        <w:t xml:space="preserve">третий этап </w:t>
      </w:r>
      <w:r w:rsidR="009D4585" w:rsidRPr="008448B2">
        <w:rPr>
          <w:rFonts w:ascii="Arial" w:eastAsia="Times New Roman" w:hAnsi="Arial" w:cs="Arial"/>
        </w:rPr>
        <w:t>-</w:t>
      </w:r>
      <w:r w:rsidRPr="008448B2">
        <w:rPr>
          <w:rFonts w:ascii="Arial" w:eastAsia="Times New Roman" w:hAnsi="Arial" w:cs="Arial"/>
        </w:rPr>
        <w:t xml:space="preserve"> организация проведения мероприятий по ликвидации аварий и первоочередного жизнеобеспечения пострадавшего населения.</w:t>
      </w:r>
    </w:p>
    <w:p w:rsidR="00B65BE7" w:rsidRPr="008448B2" w:rsidRDefault="00B65BE7" w:rsidP="00B65BE7">
      <w:pPr>
        <w:spacing w:after="17" w:line="247" w:lineRule="auto"/>
        <w:ind w:right="76"/>
        <w:jc w:val="both"/>
        <w:rPr>
          <w:rFonts w:ascii="Arial" w:hAnsi="Arial" w:cs="Arial"/>
        </w:rPr>
      </w:pPr>
      <w:r w:rsidRPr="008448B2">
        <w:rPr>
          <w:rFonts w:ascii="Arial" w:eastAsia="Times New Roman" w:hAnsi="Arial" w:cs="Arial"/>
        </w:rPr>
        <w:t>На первом этапе:</w:t>
      </w:r>
    </w:p>
    <w:p w:rsidR="00B65BE7" w:rsidRPr="008448B2" w:rsidRDefault="00B65BE7" w:rsidP="00B65BE7">
      <w:pPr>
        <w:widowControl/>
        <w:spacing w:after="4" w:line="247" w:lineRule="auto"/>
        <w:jc w:val="both"/>
        <w:rPr>
          <w:rFonts w:ascii="Arial" w:hAnsi="Arial" w:cs="Arial"/>
        </w:rPr>
      </w:pPr>
      <w:r w:rsidRPr="008448B2">
        <w:rPr>
          <w:rFonts w:ascii="Arial" w:eastAsia="Times New Roman" w:hAnsi="Arial" w:cs="Arial"/>
        </w:rPr>
        <w:t>1. Дежурная смена и/или аварийно-спасательные формирования</w:t>
      </w:r>
      <w:r w:rsidR="009D4585" w:rsidRPr="008448B2">
        <w:rPr>
          <w:rFonts w:ascii="Arial" w:eastAsia="Times New Roman" w:hAnsi="Arial" w:cs="Arial"/>
        </w:rPr>
        <w:t xml:space="preserve"> организаций </w:t>
      </w:r>
      <w:proofErr w:type="spellStart"/>
      <w:r w:rsidR="009D4585" w:rsidRPr="008448B2">
        <w:rPr>
          <w:rFonts w:ascii="Arial" w:eastAsia="Times New Roman" w:hAnsi="Arial" w:cs="Arial"/>
        </w:rPr>
        <w:t>электро</w:t>
      </w:r>
      <w:proofErr w:type="spellEnd"/>
      <w:r w:rsidR="009D4585" w:rsidRPr="008448B2">
        <w:rPr>
          <w:rFonts w:ascii="Arial" w:eastAsia="Times New Roman" w:hAnsi="Arial" w:cs="Arial"/>
        </w:rPr>
        <w:t xml:space="preserve"> </w:t>
      </w:r>
      <w:proofErr w:type="gramStart"/>
      <w:r w:rsidR="009D4585" w:rsidRPr="008448B2">
        <w:rPr>
          <w:rFonts w:ascii="Arial" w:eastAsia="Times New Roman" w:hAnsi="Arial" w:cs="Arial"/>
        </w:rPr>
        <w:t>-</w:t>
      </w:r>
      <w:proofErr w:type="spellStart"/>
      <w:r w:rsidRPr="008448B2">
        <w:rPr>
          <w:rFonts w:ascii="Arial" w:eastAsia="Times New Roman" w:hAnsi="Arial" w:cs="Arial"/>
        </w:rPr>
        <w:t>в</w:t>
      </w:r>
      <w:proofErr w:type="gramEnd"/>
      <w:r w:rsidRPr="008448B2">
        <w:rPr>
          <w:rFonts w:ascii="Arial" w:eastAsia="Times New Roman" w:hAnsi="Arial" w:cs="Arial"/>
        </w:rPr>
        <w:t>одо</w:t>
      </w:r>
      <w:proofErr w:type="spellEnd"/>
      <w:r w:rsidRPr="008448B2">
        <w:rPr>
          <w:rFonts w:ascii="Arial" w:eastAsia="Times New Roman" w:hAnsi="Arial" w:cs="Arial"/>
        </w:rPr>
        <w:t xml:space="preserve"> </w:t>
      </w:r>
      <w:r w:rsidR="009D4585" w:rsidRPr="008448B2">
        <w:rPr>
          <w:rFonts w:ascii="Arial" w:eastAsia="Times New Roman" w:hAnsi="Arial" w:cs="Arial"/>
        </w:rPr>
        <w:t>-</w:t>
      </w:r>
      <w:r w:rsidRPr="008448B2">
        <w:rPr>
          <w:rFonts w:ascii="Arial" w:eastAsia="Times New Roman" w:hAnsi="Arial" w:cs="Arial"/>
        </w:rPr>
        <w:t>теплоснабжения: немедленно приступают к локализации и ликвидации аварийной ситуации (проводится разведка, определяются работы) и оказанию помощи пострадавшим</w:t>
      </w:r>
    </w:p>
    <w:p w:rsidR="00B65BE7" w:rsidRPr="008448B2" w:rsidRDefault="00B65BE7" w:rsidP="00B65BE7">
      <w:pPr>
        <w:spacing w:after="4" w:line="247" w:lineRule="auto"/>
        <w:jc w:val="both"/>
        <w:rPr>
          <w:rFonts w:ascii="Arial" w:hAnsi="Arial" w:cs="Arial"/>
        </w:rPr>
      </w:pPr>
      <w:r w:rsidRPr="008448B2">
        <w:rPr>
          <w:rFonts w:ascii="Arial" w:eastAsia="Times New Roman" w:hAnsi="Arial" w:cs="Arial"/>
        </w:rPr>
        <w:t xml:space="preserve">1.1. </w:t>
      </w:r>
      <w:proofErr w:type="gramStart"/>
      <w:r w:rsidRPr="008448B2">
        <w:rPr>
          <w:rFonts w:ascii="Arial" w:eastAsia="Times New Roman" w:hAnsi="Arial" w:cs="Arial"/>
        </w:rPr>
        <w:t>С получением информации о</w:t>
      </w:r>
      <w:r w:rsidR="009D4585" w:rsidRPr="008448B2">
        <w:rPr>
          <w:rFonts w:ascii="Arial" w:eastAsia="Times New Roman" w:hAnsi="Arial" w:cs="Arial"/>
        </w:rPr>
        <w:t>б</w:t>
      </w:r>
      <w:r w:rsidRPr="008448B2">
        <w:rPr>
          <w:rFonts w:ascii="Arial" w:eastAsia="Times New Roman" w:hAnsi="Arial" w:cs="Arial"/>
        </w:rPr>
        <w:t xml:space="preserve"> аварийной ситуации старший расчета формирования выполняет указание дежурного (диспетчера) на выезд в район аварии.</w:t>
      </w:r>
      <w:proofErr w:type="gramEnd"/>
    </w:p>
    <w:p w:rsidR="00B65BE7" w:rsidRPr="008448B2" w:rsidRDefault="00B65BE7" w:rsidP="00B65BE7">
      <w:pPr>
        <w:spacing w:after="5" w:line="237" w:lineRule="auto"/>
        <w:ind w:right="81"/>
        <w:jc w:val="both"/>
        <w:rPr>
          <w:rFonts w:ascii="Arial" w:hAnsi="Arial" w:cs="Arial"/>
        </w:rPr>
      </w:pPr>
      <w:r w:rsidRPr="008448B2">
        <w:rPr>
          <w:rFonts w:ascii="Arial" w:eastAsia="Times New Roman" w:hAnsi="Arial" w:cs="Arial"/>
        </w:rPr>
        <w:t>1</w:t>
      </w:r>
      <w:r w:rsidR="00733497" w:rsidRPr="008448B2">
        <w:rPr>
          <w:rFonts w:ascii="Arial" w:eastAsia="Times New Roman" w:hAnsi="Arial" w:cs="Arial"/>
        </w:rPr>
        <w:t>.</w:t>
      </w:r>
      <w:r w:rsidRPr="008448B2">
        <w:rPr>
          <w:rFonts w:ascii="Arial" w:eastAsia="Times New Roman" w:hAnsi="Arial" w:cs="Arial"/>
        </w:rPr>
        <w:t xml:space="preserve">2. Руководители аварийно-спасательных служб и </w:t>
      </w:r>
      <w:proofErr w:type="spellStart"/>
      <w:r w:rsidRPr="008448B2">
        <w:rPr>
          <w:rFonts w:ascii="Arial" w:eastAsia="Times New Roman" w:hAnsi="Arial" w:cs="Arial"/>
        </w:rPr>
        <w:t>аварийноспасательных</w:t>
      </w:r>
      <w:proofErr w:type="spellEnd"/>
      <w:r w:rsidRPr="008448B2">
        <w:rPr>
          <w:rFonts w:ascii="Arial" w:eastAsia="Times New Roman" w:hAnsi="Arial" w:cs="Arial"/>
        </w:rPr>
        <w:t xml:space="preserve"> формирований, прибывшие в зону аварийной ситуации первыми, принимают полномочия руководителей работ по ликвидации аварии и исполняют их до прибытия руководителей работ, определенных планами действий по предупреждению и ликвидации аварий, органами местного самоуправления, руководителями организаций, к полномочиям которых отнесена ликвидация аварийной ситуации.</w:t>
      </w:r>
    </w:p>
    <w:p w:rsidR="00B65BE7" w:rsidRPr="008448B2" w:rsidRDefault="00B65BE7" w:rsidP="00B65BE7">
      <w:pPr>
        <w:spacing w:after="4" w:line="247" w:lineRule="auto"/>
        <w:jc w:val="both"/>
        <w:rPr>
          <w:rFonts w:ascii="Arial" w:hAnsi="Arial" w:cs="Arial"/>
        </w:rPr>
      </w:pPr>
      <w:r w:rsidRPr="008448B2">
        <w:rPr>
          <w:rFonts w:ascii="Arial" w:eastAsia="Times New Roman" w:hAnsi="Arial" w:cs="Arial"/>
        </w:rPr>
        <w:t>2. Собирается первичная информация и передаётся, в соответствии с инструкциями (алгоритмами действий по видам аварийных ситуаций) оперативной группе;</w:t>
      </w:r>
    </w:p>
    <w:p w:rsidR="00B65BE7" w:rsidRPr="008448B2" w:rsidRDefault="009D4585" w:rsidP="00B65BE7">
      <w:pPr>
        <w:spacing w:after="43" w:line="247" w:lineRule="auto"/>
        <w:jc w:val="both"/>
        <w:rPr>
          <w:rFonts w:ascii="Arial" w:hAnsi="Arial" w:cs="Arial"/>
        </w:rPr>
      </w:pPr>
      <w:r w:rsidRPr="008448B2">
        <w:rPr>
          <w:rFonts w:ascii="Arial" w:eastAsia="Times New Roman" w:hAnsi="Arial" w:cs="Arial"/>
        </w:rPr>
        <w:t>3</w:t>
      </w:r>
      <w:r w:rsidR="00B65BE7" w:rsidRPr="008448B2">
        <w:rPr>
          <w:rFonts w:ascii="Arial" w:eastAsia="Times New Roman" w:hAnsi="Arial" w:cs="Arial"/>
        </w:rPr>
        <w:t>.Проводится сбор Руководящего состава Администрации Воронинского сельского поселения и объектов ЖКХ и производится оценка сложившейся обстановки с момента аварии;</w:t>
      </w:r>
    </w:p>
    <w:p w:rsidR="00B65BE7" w:rsidRPr="008448B2" w:rsidRDefault="00733497" w:rsidP="00B65BE7">
      <w:pPr>
        <w:spacing w:after="4" w:line="247" w:lineRule="auto"/>
        <w:jc w:val="both"/>
        <w:rPr>
          <w:rFonts w:ascii="Arial" w:hAnsi="Arial" w:cs="Arial"/>
        </w:rPr>
      </w:pPr>
      <w:r w:rsidRPr="008448B2">
        <w:rPr>
          <w:rFonts w:ascii="Arial" w:eastAsia="Times New Roman" w:hAnsi="Arial" w:cs="Arial"/>
        </w:rPr>
        <w:t>4.О</w:t>
      </w:r>
      <w:r w:rsidR="00B65BE7" w:rsidRPr="008448B2">
        <w:rPr>
          <w:rFonts w:ascii="Arial" w:eastAsia="Times New Roman" w:hAnsi="Arial" w:cs="Arial"/>
        </w:rPr>
        <w:t>пределяются основные направления и задачи предстоящих действий по ликвидации аварий;</w:t>
      </w:r>
    </w:p>
    <w:p w:rsidR="00B65BE7" w:rsidRPr="008448B2" w:rsidRDefault="00B65BE7" w:rsidP="00B65BE7">
      <w:pPr>
        <w:spacing w:after="4" w:line="247" w:lineRule="auto"/>
        <w:jc w:val="both"/>
        <w:rPr>
          <w:rFonts w:ascii="Arial" w:hAnsi="Arial" w:cs="Arial"/>
        </w:rPr>
      </w:pPr>
      <w:r w:rsidRPr="008448B2">
        <w:rPr>
          <w:rFonts w:ascii="Arial" w:eastAsia="Times New Roman" w:hAnsi="Arial" w:cs="Arial"/>
        </w:rPr>
        <w:t>5</w:t>
      </w:r>
      <w:r w:rsidR="009D4585" w:rsidRPr="008448B2">
        <w:rPr>
          <w:rFonts w:ascii="Arial" w:eastAsia="Times New Roman" w:hAnsi="Arial" w:cs="Arial"/>
        </w:rPr>
        <w:t>.</w:t>
      </w:r>
      <w:r w:rsidRPr="008448B2">
        <w:rPr>
          <w:rFonts w:ascii="Arial" w:eastAsia="Times New Roman" w:hAnsi="Arial" w:cs="Arial"/>
        </w:rPr>
        <w:t xml:space="preserve"> Руководителями ставятся задачи оперативной группе;</w:t>
      </w:r>
    </w:p>
    <w:p w:rsidR="00B65BE7" w:rsidRPr="008448B2" w:rsidRDefault="009D4585" w:rsidP="00B65BE7">
      <w:pPr>
        <w:spacing w:after="4" w:line="247" w:lineRule="auto"/>
        <w:jc w:val="both"/>
        <w:rPr>
          <w:rFonts w:ascii="Arial" w:hAnsi="Arial" w:cs="Arial"/>
        </w:rPr>
      </w:pPr>
      <w:r w:rsidRPr="008448B2">
        <w:rPr>
          <w:rFonts w:ascii="Arial" w:eastAsia="Times New Roman" w:hAnsi="Arial" w:cs="Arial"/>
        </w:rPr>
        <w:t>6.О</w:t>
      </w:r>
      <w:r w:rsidR="00B65BE7" w:rsidRPr="008448B2">
        <w:rPr>
          <w:rFonts w:ascii="Arial" w:eastAsia="Times New Roman" w:hAnsi="Arial" w:cs="Arial"/>
        </w:rPr>
        <w:t>рганизуется круглосуточное оперативное дежурство и связь с подчиненными, взаимодействующими органами управления и ЕДДС Томского района.</w:t>
      </w:r>
    </w:p>
    <w:p w:rsidR="00B65BE7" w:rsidRPr="008448B2" w:rsidRDefault="00B65BE7" w:rsidP="00B65BE7">
      <w:pPr>
        <w:spacing w:after="17" w:line="247" w:lineRule="auto"/>
        <w:ind w:right="76"/>
        <w:jc w:val="both"/>
        <w:rPr>
          <w:rFonts w:ascii="Arial" w:hAnsi="Arial" w:cs="Arial"/>
        </w:rPr>
      </w:pPr>
      <w:r w:rsidRPr="008448B2">
        <w:rPr>
          <w:rFonts w:ascii="Arial" w:eastAsia="Times New Roman" w:hAnsi="Arial" w:cs="Arial"/>
        </w:rPr>
        <w:t>На втором этапе:</w:t>
      </w:r>
    </w:p>
    <w:p w:rsidR="00B65BE7" w:rsidRPr="008448B2" w:rsidRDefault="00B65BE7" w:rsidP="00B65BE7">
      <w:pPr>
        <w:spacing w:after="4" w:line="247" w:lineRule="auto"/>
        <w:jc w:val="both"/>
        <w:rPr>
          <w:rFonts w:ascii="Arial" w:hAnsi="Arial" w:cs="Arial"/>
        </w:rPr>
      </w:pPr>
      <w:r w:rsidRPr="008448B2">
        <w:rPr>
          <w:rFonts w:ascii="Arial" w:eastAsia="Times New Roman" w:hAnsi="Arial" w:cs="Arial"/>
        </w:rPr>
        <w:t>1 .Проводится уточнение характера и масштабов аварийной ситуации, сложившейся обстановки и прогнозирование ее развития;</w:t>
      </w:r>
    </w:p>
    <w:p w:rsidR="00B65BE7" w:rsidRPr="008448B2" w:rsidRDefault="00B65BE7" w:rsidP="00B65BE7">
      <w:pPr>
        <w:spacing w:after="53" w:line="247" w:lineRule="auto"/>
        <w:jc w:val="both"/>
        <w:rPr>
          <w:rFonts w:ascii="Arial" w:hAnsi="Arial" w:cs="Arial"/>
        </w:rPr>
      </w:pPr>
      <w:r w:rsidRPr="008448B2">
        <w:rPr>
          <w:rFonts w:ascii="Arial" w:eastAsia="Times New Roman" w:hAnsi="Arial" w:cs="Arial"/>
        </w:rPr>
        <w:t>2.Разрабатывается план-график проведения работ и решение о вводе режима аварийной ситуации;</w:t>
      </w:r>
    </w:p>
    <w:p w:rsidR="00B65BE7" w:rsidRPr="008448B2" w:rsidRDefault="00733497" w:rsidP="00B65BE7">
      <w:pPr>
        <w:spacing w:after="58" w:line="247" w:lineRule="auto"/>
        <w:jc w:val="both"/>
        <w:rPr>
          <w:rFonts w:ascii="Arial" w:hAnsi="Arial" w:cs="Arial"/>
        </w:rPr>
      </w:pPr>
      <w:r w:rsidRPr="008448B2">
        <w:rPr>
          <w:rFonts w:ascii="Arial" w:eastAsia="Times New Roman" w:hAnsi="Arial" w:cs="Arial"/>
        </w:rPr>
        <w:t>3.</w:t>
      </w:r>
      <w:r w:rsidR="00B65BE7" w:rsidRPr="008448B2">
        <w:rPr>
          <w:rFonts w:ascii="Arial" w:eastAsia="Times New Roman" w:hAnsi="Arial" w:cs="Arial"/>
        </w:rPr>
        <w:t xml:space="preserve"> Определяется достаточность привлекаемых к ликвидации аварии сил и средств;</w:t>
      </w:r>
    </w:p>
    <w:p w:rsidR="00B65BE7" w:rsidRPr="008448B2" w:rsidRDefault="00B65BE7" w:rsidP="00B65BE7">
      <w:pPr>
        <w:spacing w:after="4" w:line="247" w:lineRule="auto"/>
        <w:jc w:val="both"/>
        <w:rPr>
          <w:rFonts w:ascii="Arial" w:hAnsi="Arial" w:cs="Arial"/>
        </w:rPr>
      </w:pPr>
      <w:r w:rsidRPr="008448B2">
        <w:rPr>
          <w:rFonts w:ascii="Arial" w:eastAsia="Times New Roman" w:hAnsi="Arial" w:cs="Arial"/>
        </w:rPr>
        <w:t>4.По мере приведения в готовность привлекаются остальные имеющиеся силы и средства.</w:t>
      </w:r>
    </w:p>
    <w:p w:rsidR="00B65BE7" w:rsidRPr="008448B2" w:rsidRDefault="00B65BE7" w:rsidP="00B65BE7">
      <w:pPr>
        <w:spacing w:after="17" w:line="247" w:lineRule="auto"/>
        <w:ind w:right="76"/>
        <w:jc w:val="both"/>
        <w:rPr>
          <w:rFonts w:ascii="Arial" w:hAnsi="Arial" w:cs="Arial"/>
        </w:rPr>
      </w:pPr>
      <w:r w:rsidRPr="008448B2">
        <w:rPr>
          <w:rFonts w:ascii="Arial" w:eastAsia="Times New Roman" w:hAnsi="Arial" w:cs="Arial"/>
        </w:rPr>
        <w:t>На третьем этапе:</w:t>
      </w:r>
    </w:p>
    <w:p w:rsidR="00B65BE7" w:rsidRPr="008448B2" w:rsidRDefault="00733497" w:rsidP="00B65BE7">
      <w:pPr>
        <w:spacing w:after="49" w:line="247" w:lineRule="auto"/>
        <w:jc w:val="both"/>
        <w:rPr>
          <w:rFonts w:ascii="Arial" w:hAnsi="Arial" w:cs="Arial"/>
        </w:rPr>
      </w:pPr>
      <w:r w:rsidRPr="008448B2">
        <w:rPr>
          <w:rFonts w:ascii="Arial" w:eastAsia="Times New Roman" w:hAnsi="Arial" w:cs="Arial"/>
        </w:rPr>
        <w:t>1</w:t>
      </w:r>
      <w:r w:rsidR="00B65BE7" w:rsidRPr="008448B2">
        <w:rPr>
          <w:rFonts w:ascii="Arial" w:eastAsia="Times New Roman" w:hAnsi="Arial" w:cs="Arial"/>
        </w:rPr>
        <w:t>.Проводятся мероприятия по ликвидации последствий аварии и организации первоочередного жизнеобеспечения населения;</w:t>
      </w:r>
    </w:p>
    <w:p w:rsidR="00B65BE7" w:rsidRPr="008448B2" w:rsidRDefault="00B65BE7" w:rsidP="00B65BE7">
      <w:pPr>
        <w:spacing w:after="4" w:line="247" w:lineRule="auto"/>
        <w:jc w:val="both"/>
        <w:rPr>
          <w:rFonts w:ascii="Arial" w:hAnsi="Arial" w:cs="Arial"/>
        </w:rPr>
      </w:pPr>
      <w:r w:rsidRPr="008448B2">
        <w:rPr>
          <w:rFonts w:ascii="Arial" w:eastAsia="Times New Roman" w:hAnsi="Arial" w:cs="Arial"/>
        </w:rPr>
        <w:t>2.Руководитель оперативной группы готовит отчет о п</w:t>
      </w:r>
      <w:r w:rsidR="00733497" w:rsidRPr="008448B2">
        <w:rPr>
          <w:rFonts w:ascii="Arial" w:eastAsia="Times New Roman" w:hAnsi="Arial" w:cs="Arial"/>
        </w:rPr>
        <w:t>роведенных работах и представляе</w:t>
      </w:r>
      <w:r w:rsidRPr="008448B2">
        <w:rPr>
          <w:rFonts w:ascii="Arial" w:eastAsia="Times New Roman" w:hAnsi="Arial" w:cs="Arial"/>
        </w:rPr>
        <w:t>т его в Управление ЖКХ, ГО И ЧС Томского района.</w:t>
      </w:r>
    </w:p>
    <w:p w:rsidR="00B65BE7" w:rsidRPr="008448B2" w:rsidRDefault="00B65BE7" w:rsidP="00B65BE7">
      <w:pPr>
        <w:spacing w:after="4" w:line="247" w:lineRule="auto"/>
        <w:jc w:val="both"/>
        <w:rPr>
          <w:rFonts w:ascii="Arial" w:hAnsi="Arial" w:cs="Arial"/>
        </w:rPr>
      </w:pPr>
      <w:r w:rsidRPr="008448B2">
        <w:rPr>
          <w:rFonts w:ascii="Arial" w:eastAsia="Times New Roman" w:hAnsi="Arial" w:cs="Arial"/>
        </w:rPr>
        <w:lastRenderedPageBreak/>
        <w:t>После ликвидации аварийной ситуации готовятся:</w:t>
      </w:r>
    </w:p>
    <w:p w:rsidR="00B65BE7" w:rsidRPr="008448B2" w:rsidRDefault="00AF2885" w:rsidP="00AF2885">
      <w:pPr>
        <w:widowControl/>
        <w:spacing w:after="4" w:line="247" w:lineRule="auto"/>
        <w:ind w:left="996" w:right="197" w:hanging="996"/>
        <w:jc w:val="both"/>
        <w:rPr>
          <w:rFonts w:ascii="Arial" w:hAnsi="Arial" w:cs="Arial"/>
        </w:rPr>
      </w:pPr>
      <w:r w:rsidRPr="008448B2">
        <w:rPr>
          <w:rFonts w:ascii="Arial" w:eastAsia="Times New Roman" w:hAnsi="Arial" w:cs="Arial"/>
        </w:rPr>
        <w:t xml:space="preserve">- </w:t>
      </w:r>
      <w:r w:rsidR="00B65BE7" w:rsidRPr="008448B2">
        <w:rPr>
          <w:rFonts w:ascii="Arial" w:eastAsia="Times New Roman" w:hAnsi="Arial" w:cs="Arial"/>
        </w:rPr>
        <w:t>решение об отмене режима аварийной ситуации;</w:t>
      </w:r>
    </w:p>
    <w:p w:rsidR="00AF2885" w:rsidRPr="008448B2" w:rsidRDefault="00AF2885" w:rsidP="00AF2885">
      <w:pPr>
        <w:widowControl/>
        <w:spacing w:after="345" w:line="247" w:lineRule="auto"/>
        <w:ind w:left="998" w:right="198" w:hanging="996"/>
        <w:contextualSpacing/>
        <w:jc w:val="both"/>
        <w:rPr>
          <w:rFonts w:ascii="Arial" w:hAnsi="Arial" w:cs="Arial"/>
        </w:rPr>
      </w:pPr>
      <w:r w:rsidRPr="008448B2">
        <w:rPr>
          <w:rFonts w:ascii="Arial" w:eastAsia="Times New Roman" w:hAnsi="Arial" w:cs="Arial"/>
        </w:rPr>
        <w:t xml:space="preserve">- </w:t>
      </w:r>
      <w:r w:rsidR="00B65BE7" w:rsidRPr="008448B2">
        <w:rPr>
          <w:rFonts w:ascii="Arial" w:eastAsia="Times New Roman" w:hAnsi="Arial" w:cs="Arial"/>
        </w:rPr>
        <w:t xml:space="preserve">при техногенной - акт установления причин аварийной ситуации; </w:t>
      </w:r>
    </w:p>
    <w:p w:rsidR="00B65BE7" w:rsidRPr="008448B2" w:rsidRDefault="00AF2885" w:rsidP="00AF2885">
      <w:pPr>
        <w:widowControl/>
        <w:spacing w:after="345" w:line="247" w:lineRule="auto"/>
        <w:ind w:left="996" w:right="198" w:hanging="996"/>
        <w:jc w:val="both"/>
        <w:rPr>
          <w:rFonts w:ascii="Arial" w:hAnsi="Arial" w:cs="Arial"/>
        </w:rPr>
      </w:pPr>
      <w:r w:rsidRPr="008448B2">
        <w:rPr>
          <w:rFonts w:ascii="Arial" w:eastAsia="Times New Roman" w:hAnsi="Arial" w:cs="Arial"/>
        </w:rPr>
        <w:t>- д</w:t>
      </w:r>
      <w:r w:rsidR="00B65BE7" w:rsidRPr="008448B2">
        <w:rPr>
          <w:rFonts w:ascii="Arial" w:eastAsia="Times New Roman" w:hAnsi="Arial" w:cs="Arial"/>
        </w:rPr>
        <w:t>окументы на возмещение ущерба.</w:t>
      </w:r>
    </w:p>
    <w:p w:rsidR="00B65BE7" w:rsidRPr="008448B2" w:rsidRDefault="00B65BE7" w:rsidP="00AF2885">
      <w:pPr>
        <w:spacing w:after="342" w:line="252" w:lineRule="auto"/>
        <w:jc w:val="center"/>
        <w:rPr>
          <w:rFonts w:ascii="Arial" w:hAnsi="Arial" w:cs="Arial"/>
        </w:rPr>
      </w:pPr>
      <w:r w:rsidRPr="008448B2">
        <w:rPr>
          <w:rFonts w:ascii="Arial" w:eastAsia="Times New Roman" w:hAnsi="Arial" w:cs="Arial"/>
        </w:rPr>
        <w:t>Для организации работы управления взаимодействующих органов управления создаются оперативные и рабочие группы (штабы). Состав рабочей группы:</w:t>
      </w:r>
    </w:p>
    <w:p w:rsidR="00B65BE7" w:rsidRPr="008448B2" w:rsidRDefault="009D4585" w:rsidP="00B65BE7">
      <w:pPr>
        <w:spacing w:after="330" w:line="247" w:lineRule="auto"/>
        <w:jc w:val="both"/>
        <w:rPr>
          <w:rFonts w:ascii="Arial" w:hAnsi="Arial" w:cs="Arial"/>
        </w:rPr>
      </w:pPr>
      <w:r w:rsidRPr="008448B2">
        <w:rPr>
          <w:rFonts w:ascii="Arial" w:eastAsia="Times New Roman" w:hAnsi="Arial" w:cs="Arial"/>
        </w:rPr>
        <w:t>Руковод</w:t>
      </w:r>
      <w:r w:rsidR="00B65BE7" w:rsidRPr="008448B2">
        <w:rPr>
          <w:rFonts w:ascii="Arial" w:eastAsia="Times New Roman" w:hAnsi="Arial" w:cs="Arial"/>
        </w:rPr>
        <w:t xml:space="preserve">итель рабочей группы— </w:t>
      </w:r>
      <w:proofErr w:type="gramStart"/>
      <w:r w:rsidR="00B65BE7" w:rsidRPr="008448B2">
        <w:rPr>
          <w:rFonts w:ascii="Arial" w:eastAsia="Times New Roman" w:hAnsi="Arial" w:cs="Arial"/>
        </w:rPr>
        <w:t>Гл</w:t>
      </w:r>
      <w:proofErr w:type="gramEnd"/>
      <w:r w:rsidR="00B65BE7" w:rsidRPr="008448B2">
        <w:rPr>
          <w:rFonts w:ascii="Arial" w:eastAsia="Times New Roman" w:hAnsi="Arial" w:cs="Arial"/>
        </w:rPr>
        <w:t xml:space="preserve">ава Воронинского сельского поселения </w:t>
      </w:r>
    </w:p>
    <w:p w:rsidR="00B65BE7" w:rsidRPr="008448B2" w:rsidRDefault="00B65BE7" w:rsidP="00B65BE7">
      <w:pPr>
        <w:spacing w:after="4" w:line="247" w:lineRule="auto"/>
        <w:jc w:val="both"/>
        <w:rPr>
          <w:rFonts w:ascii="Arial" w:hAnsi="Arial" w:cs="Arial"/>
        </w:rPr>
      </w:pPr>
      <w:r w:rsidRPr="008448B2">
        <w:rPr>
          <w:rFonts w:ascii="Arial" w:eastAsia="Times New Roman" w:hAnsi="Arial" w:cs="Arial"/>
        </w:rPr>
        <w:t>Члены группы:</w:t>
      </w:r>
    </w:p>
    <w:p w:rsidR="00B65BE7" w:rsidRPr="008448B2" w:rsidRDefault="00B65BE7" w:rsidP="00B65BE7">
      <w:pPr>
        <w:spacing w:after="4" w:line="247" w:lineRule="auto"/>
        <w:jc w:val="both"/>
        <w:rPr>
          <w:rFonts w:ascii="Arial" w:hAnsi="Arial" w:cs="Arial"/>
        </w:rPr>
      </w:pPr>
      <w:r w:rsidRPr="008448B2">
        <w:rPr>
          <w:rFonts w:ascii="Arial" w:eastAsia="Times New Roman" w:hAnsi="Arial" w:cs="Arial"/>
        </w:rPr>
        <w:t xml:space="preserve">Уполномоченный сотрудник ОАО «Томская </w:t>
      </w:r>
      <w:proofErr w:type="spellStart"/>
      <w:r w:rsidRPr="008448B2">
        <w:rPr>
          <w:rFonts w:ascii="Arial" w:eastAsia="Times New Roman" w:hAnsi="Arial" w:cs="Arial"/>
        </w:rPr>
        <w:t>Энергосбытовая</w:t>
      </w:r>
      <w:proofErr w:type="spellEnd"/>
      <w:r w:rsidRPr="008448B2">
        <w:rPr>
          <w:rFonts w:ascii="Arial" w:eastAsia="Times New Roman" w:hAnsi="Arial" w:cs="Arial"/>
        </w:rPr>
        <w:t xml:space="preserve"> Компания» (по согласованию).</w:t>
      </w:r>
    </w:p>
    <w:p w:rsidR="00B65BE7" w:rsidRPr="008448B2" w:rsidRDefault="00B65BE7" w:rsidP="00B65BE7">
      <w:pPr>
        <w:spacing w:after="333" w:line="247" w:lineRule="auto"/>
        <w:jc w:val="both"/>
        <w:rPr>
          <w:rFonts w:ascii="Arial" w:hAnsi="Arial" w:cs="Arial"/>
        </w:rPr>
      </w:pPr>
      <w:r w:rsidRPr="008448B2">
        <w:rPr>
          <w:rFonts w:ascii="Arial" w:eastAsia="Times New Roman" w:hAnsi="Arial" w:cs="Arial"/>
        </w:rPr>
        <w:t>Уполномоченный сотрудник</w:t>
      </w:r>
      <w:r w:rsidR="00AF2885" w:rsidRPr="008448B2">
        <w:rPr>
          <w:rFonts w:ascii="Arial" w:eastAsia="Times New Roman" w:hAnsi="Arial" w:cs="Arial"/>
        </w:rPr>
        <w:t xml:space="preserve"> ООО «РСО </w:t>
      </w:r>
      <w:proofErr w:type="spellStart"/>
      <w:r w:rsidR="00AF2885" w:rsidRPr="008448B2">
        <w:rPr>
          <w:rFonts w:ascii="Arial" w:eastAsia="Times New Roman" w:hAnsi="Arial" w:cs="Arial"/>
        </w:rPr>
        <w:t>ТеплоГарант</w:t>
      </w:r>
      <w:proofErr w:type="spellEnd"/>
      <w:r w:rsidRPr="008448B2">
        <w:rPr>
          <w:rFonts w:ascii="Arial" w:eastAsia="Times New Roman" w:hAnsi="Arial" w:cs="Arial"/>
        </w:rPr>
        <w:t>»</w:t>
      </w:r>
    </w:p>
    <w:p w:rsidR="00B65BE7" w:rsidRPr="008448B2" w:rsidRDefault="00B65BE7" w:rsidP="00AF2885">
      <w:pPr>
        <w:spacing w:after="17" w:line="247" w:lineRule="auto"/>
        <w:ind w:right="76"/>
        <w:contextualSpacing/>
        <w:jc w:val="both"/>
        <w:rPr>
          <w:rFonts w:ascii="Arial" w:hAnsi="Arial" w:cs="Arial"/>
        </w:rPr>
      </w:pPr>
      <w:r w:rsidRPr="008448B2">
        <w:rPr>
          <w:rFonts w:ascii="Arial" w:eastAsia="Times New Roman" w:hAnsi="Arial" w:cs="Arial"/>
        </w:rPr>
        <w:t>Состав оперативной группы:</w:t>
      </w:r>
    </w:p>
    <w:p w:rsidR="00B65BE7" w:rsidRPr="008448B2" w:rsidRDefault="00AF2885" w:rsidP="00AF2885">
      <w:pPr>
        <w:spacing w:after="4" w:line="247" w:lineRule="auto"/>
        <w:contextualSpacing/>
        <w:jc w:val="both"/>
        <w:rPr>
          <w:rFonts w:ascii="Arial" w:hAnsi="Arial" w:cs="Arial"/>
        </w:rPr>
      </w:pPr>
      <w:r w:rsidRPr="008448B2">
        <w:rPr>
          <w:rFonts w:ascii="Arial" w:eastAsia="Times New Roman" w:hAnsi="Arial" w:cs="Arial"/>
        </w:rPr>
        <w:t>Руковод</w:t>
      </w:r>
      <w:r w:rsidR="00B65BE7" w:rsidRPr="008448B2">
        <w:rPr>
          <w:rFonts w:ascii="Arial" w:eastAsia="Times New Roman" w:hAnsi="Arial" w:cs="Arial"/>
        </w:rPr>
        <w:t>итель</w:t>
      </w:r>
      <w:r w:rsidR="00B65BE7" w:rsidRPr="008448B2">
        <w:rPr>
          <w:rFonts w:ascii="Arial" w:eastAsia="Times New Roman" w:hAnsi="Arial" w:cs="Arial"/>
        </w:rPr>
        <w:tab/>
        <w:t>оперативной</w:t>
      </w:r>
      <w:r w:rsidR="00B65BE7" w:rsidRPr="008448B2">
        <w:rPr>
          <w:rFonts w:ascii="Arial" w:eastAsia="Times New Roman" w:hAnsi="Arial" w:cs="Arial"/>
        </w:rPr>
        <w:tab/>
      </w:r>
      <w:r w:rsidRPr="008448B2">
        <w:rPr>
          <w:rFonts w:ascii="Arial" w:eastAsia="Times New Roman" w:hAnsi="Arial" w:cs="Arial"/>
        </w:rPr>
        <w:t xml:space="preserve"> </w:t>
      </w:r>
      <w:r w:rsidR="00B65BE7" w:rsidRPr="008448B2">
        <w:rPr>
          <w:rFonts w:ascii="Arial" w:eastAsia="Times New Roman" w:hAnsi="Arial" w:cs="Arial"/>
        </w:rPr>
        <w:t>группы —</w:t>
      </w:r>
      <w:r w:rsidR="00B65BE7" w:rsidRPr="008448B2">
        <w:rPr>
          <w:rFonts w:ascii="Arial" w:eastAsia="Times New Roman" w:hAnsi="Arial" w:cs="Arial"/>
        </w:rPr>
        <w:tab/>
        <w:t xml:space="preserve">руководители </w:t>
      </w:r>
      <w:proofErr w:type="spellStart"/>
      <w:r w:rsidR="00B65BE7" w:rsidRPr="008448B2">
        <w:rPr>
          <w:rFonts w:ascii="Arial" w:eastAsia="Times New Roman" w:hAnsi="Arial" w:cs="Arial"/>
        </w:rPr>
        <w:t>ресурсоснабжающих</w:t>
      </w:r>
      <w:proofErr w:type="spellEnd"/>
      <w:r w:rsidR="00B65BE7" w:rsidRPr="008448B2">
        <w:rPr>
          <w:rFonts w:ascii="Arial" w:eastAsia="Times New Roman" w:hAnsi="Arial" w:cs="Arial"/>
        </w:rPr>
        <w:t xml:space="preserve"> организаций (в зависимости от сферы (</w:t>
      </w:r>
      <w:proofErr w:type="spellStart"/>
      <w:r w:rsidR="00B65BE7" w:rsidRPr="008448B2">
        <w:rPr>
          <w:rFonts w:ascii="Arial" w:eastAsia="Times New Roman" w:hAnsi="Arial" w:cs="Arial"/>
        </w:rPr>
        <w:t>электро</w:t>
      </w:r>
      <w:proofErr w:type="spellEnd"/>
      <w:r w:rsidR="00B65BE7" w:rsidRPr="008448B2">
        <w:rPr>
          <w:rFonts w:ascii="Arial" w:eastAsia="Times New Roman" w:hAnsi="Arial" w:cs="Arial"/>
        </w:rPr>
        <w:t xml:space="preserve"> — </w:t>
      </w:r>
      <w:proofErr w:type="spellStart"/>
      <w:proofErr w:type="gramStart"/>
      <w:r w:rsidR="00B65BE7" w:rsidRPr="008448B2">
        <w:rPr>
          <w:rFonts w:ascii="Arial" w:eastAsia="Times New Roman" w:hAnsi="Arial" w:cs="Arial"/>
        </w:rPr>
        <w:t>водо</w:t>
      </w:r>
      <w:proofErr w:type="spellEnd"/>
      <w:r w:rsidR="00B65BE7" w:rsidRPr="008448B2">
        <w:rPr>
          <w:rFonts w:ascii="Arial" w:eastAsia="Times New Roman" w:hAnsi="Arial" w:cs="Arial"/>
        </w:rPr>
        <w:t xml:space="preserve"> — теплоснабжения</w:t>
      </w:r>
      <w:proofErr w:type="gramEnd"/>
      <w:r w:rsidR="00B65BE7" w:rsidRPr="008448B2">
        <w:rPr>
          <w:rFonts w:ascii="Arial" w:eastAsia="Times New Roman" w:hAnsi="Arial" w:cs="Arial"/>
        </w:rPr>
        <w:t>), на которой произошла авария):</w:t>
      </w:r>
    </w:p>
    <w:p w:rsidR="00AF2885" w:rsidRPr="008448B2" w:rsidRDefault="00B65BE7" w:rsidP="00AF2885">
      <w:pPr>
        <w:spacing w:after="4" w:line="247" w:lineRule="auto"/>
        <w:contextualSpacing/>
        <w:jc w:val="both"/>
        <w:rPr>
          <w:rFonts w:ascii="Arial" w:hAnsi="Arial" w:cs="Arial"/>
        </w:rPr>
      </w:pPr>
      <w:r w:rsidRPr="008448B2">
        <w:rPr>
          <w:rFonts w:ascii="Arial" w:eastAsia="Times New Roman" w:hAnsi="Arial" w:cs="Arial"/>
        </w:rPr>
        <w:t>-</w:t>
      </w:r>
      <w:r w:rsidR="00AF2885" w:rsidRPr="008448B2">
        <w:rPr>
          <w:rFonts w:ascii="Arial" w:eastAsia="Times New Roman" w:hAnsi="Arial" w:cs="Arial"/>
        </w:rPr>
        <w:t xml:space="preserve"> </w:t>
      </w:r>
      <w:r w:rsidRPr="008448B2">
        <w:rPr>
          <w:rFonts w:ascii="Arial" w:eastAsia="Times New Roman" w:hAnsi="Arial" w:cs="Arial"/>
        </w:rPr>
        <w:t xml:space="preserve">Начальник ОАО «Томская </w:t>
      </w:r>
      <w:proofErr w:type="spellStart"/>
      <w:r w:rsidRPr="008448B2">
        <w:rPr>
          <w:rFonts w:ascii="Arial" w:eastAsia="Times New Roman" w:hAnsi="Arial" w:cs="Arial"/>
        </w:rPr>
        <w:t>Энергосбытовая</w:t>
      </w:r>
      <w:proofErr w:type="spellEnd"/>
      <w:r w:rsidRPr="008448B2">
        <w:rPr>
          <w:rFonts w:ascii="Arial" w:eastAsia="Times New Roman" w:hAnsi="Arial" w:cs="Arial"/>
        </w:rPr>
        <w:t xml:space="preserve"> Компания» (по согласованию).</w:t>
      </w:r>
    </w:p>
    <w:p w:rsidR="00B65BE7" w:rsidRPr="008448B2" w:rsidRDefault="00AF2885" w:rsidP="00AF2885">
      <w:pPr>
        <w:spacing w:after="4" w:line="247" w:lineRule="auto"/>
        <w:contextualSpacing/>
        <w:jc w:val="both"/>
        <w:rPr>
          <w:rFonts w:ascii="Arial" w:hAnsi="Arial" w:cs="Arial"/>
        </w:rPr>
      </w:pPr>
      <w:r w:rsidRPr="008448B2">
        <w:rPr>
          <w:rFonts w:ascii="Arial" w:hAnsi="Arial" w:cs="Arial"/>
        </w:rPr>
        <w:t xml:space="preserve">- </w:t>
      </w:r>
      <w:r w:rsidRPr="008448B2">
        <w:rPr>
          <w:rFonts w:ascii="Arial" w:eastAsia="Times New Roman" w:hAnsi="Arial" w:cs="Arial"/>
        </w:rPr>
        <w:t xml:space="preserve">Директор ООО «РСО </w:t>
      </w:r>
      <w:proofErr w:type="spellStart"/>
      <w:r w:rsidRPr="008448B2">
        <w:rPr>
          <w:rFonts w:ascii="Arial" w:eastAsia="Times New Roman" w:hAnsi="Arial" w:cs="Arial"/>
        </w:rPr>
        <w:t>ТеплоГарант</w:t>
      </w:r>
      <w:proofErr w:type="spellEnd"/>
      <w:r w:rsidRPr="008448B2">
        <w:rPr>
          <w:rFonts w:ascii="Arial" w:eastAsia="Times New Roman" w:hAnsi="Arial" w:cs="Arial"/>
        </w:rPr>
        <w:t>»</w:t>
      </w:r>
    </w:p>
    <w:p w:rsidR="00AF2885" w:rsidRPr="008448B2" w:rsidRDefault="00AF2885" w:rsidP="00AF2885">
      <w:pPr>
        <w:spacing w:after="309" w:line="247" w:lineRule="auto"/>
        <w:contextualSpacing/>
        <w:jc w:val="both"/>
        <w:rPr>
          <w:rFonts w:ascii="Arial" w:eastAsia="Times New Roman" w:hAnsi="Arial" w:cs="Arial"/>
        </w:rPr>
      </w:pPr>
    </w:p>
    <w:p w:rsidR="00AF2885" w:rsidRPr="008448B2" w:rsidRDefault="00AF2885" w:rsidP="00AF2885">
      <w:pPr>
        <w:spacing w:after="309" w:line="247" w:lineRule="auto"/>
        <w:contextualSpacing/>
        <w:jc w:val="both"/>
        <w:rPr>
          <w:rFonts w:ascii="Arial" w:hAnsi="Arial" w:cs="Arial"/>
        </w:rPr>
      </w:pPr>
      <w:r w:rsidRPr="008448B2">
        <w:rPr>
          <w:rFonts w:ascii="Arial" w:eastAsia="Times New Roman" w:hAnsi="Arial" w:cs="Arial"/>
        </w:rPr>
        <w:t>Заместитель руководителя</w:t>
      </w:r>
      <w:r w:rsidR="00B65BE7" w:rsidRPr="008448B2">
        <w:rPr>
          <w:rFonts w:ascii="Arial" w:eastAsia="Times New Roman" w:hAnsi="Arial" w:cs="Arial"/>
        </w:rPr>
        <w:t xml:space="preserve"> оперативной группы — начальник аварийно-спасательного формирования в зависимости от (в зависимости от сферы (</w:t>
      </w:r>
      <w:proofErr w:type="spellStart"/>
      <w:r w:rsidR="00B65BE7" w:rsidRPr="008448B2">
        <w:rPr>
          <w:rFonts w:ascii="Arial" w:eastAsia="Times New Roman" w:hAnsi="Arial" w:cs="Arial"/>
        </w:rPr>
        <w:t>электро</w:t>
      </w:r>
      <w:proofErr w:type="spellEnd"/>
      <w:r w:rsidR="00B65BE7" w:rsidRPr="008448B2">
        <w:rPr>
          <w:rFonts w:ascii="Arial" w:eastAsia="Times New Roman" w:hAnsi="Arial" w:cs="Arial"/>
        </w:rPr>
        <w:t xml:space="preserve"> -- </w:t>
      </w:r>
      <w:proofErr w:type="spellStart"/>
      <w:proofErr w:type="gramStart"/>
      <w:r w:rsidR="00B65BE7" w:rsidRPr="008448B2">
        <w:rPr>
          <w:rFonts w:ascii="Arial" w:eastAsia="Times New Roman" w:hAnsi="Arial" w:cs="Arial"/>
        </w:rPr>
        <w:t>водо</w:t>
      </w:r>
      <w:proofErr w:type="spellEnd"/>
      <w:r w:rsidR="00B65BE7" w:rsidRPr="008448B2">
        <w:rPr>
          <w:rFonts w:ascii="Arial" w:eastAsia="Times New Roman" w:hAnsi="Arial" w:cs="Arial"/>
        </w:rPr>
        <w:t xml:space="preserve"> — теплоснабжения</w:t>
      </w:r>
      <w:proofErr w:type="gramEnd"/>
      <w:r w:rsidR="00B65BE7" w:rsidRPr="008448B2">
        <w:rPr>
          <w:rFonts w:ascii="Arial" w:eastAsia="Times New Roman" w:hAnsi="Arial" w:cs="Arial"/>
        </w:rPr>
        <w:t>), на которой произошла авария):</w:t>
      </w:r>
    </w:p>
    <w:p w:rsidR="00B65BE7" w:rsidRPr="008448B2" w:rsidRDefault="00B65BE7" w:rsidP="00AF2885">
      <w:pPr>
        <w:spacing w:after="309" w:line="247" w:lineRule="auto"/>
        <w:contextualSpacing/>
        <w:jc w:val="both"/>
        <w:rPr>
          <w:rFonts w:ascii="Arial" w:hAnsi="Arial" w:cs="Arial"/>
        </w:rPr>
      </w:pPr>
      <w:r w:rsidRPr="008448B2">
        <w:rPr>
          <w:rFonts w:ascii="Arial" w:eastAsia="Times New Roman" w:hAnsi="Arial" w:cs="Arial"/>
        </w:rPr>
        <w:t>Члены группы:</w:t>
      </w:r>
    </w:p>
    <w:p w:rsidR="00B65BE7" w:rsidRPr="008448B2" w:rsidRDefault="00B65BE7" w:rsidP="00AF2885">
      <w:pPr>
        <w:widowControl/>
        <w:numPr>
          <w:ilvl w:val="0"/>
          <w:numId w:val="8"/>
        </w:numPr>
        <w:spacing w:after="4" w:line="247" w:lineRule="auto"/>
        <w:ind w:left="0"/>
        <w:contextualSpacing/>
        <w:jc w:val="both"/>
        <w:rPr>
          <w:rFonts w:ascii="Arial" w:hAnsi="Arial" w:cs="Arial"/>
        </w:rPr>
      </w:pPr>
      <w:r w:rsidRPr="008448B2">
        <w:rPr>
          <w:rFonts w:ascii="Arial" w:eastAsia="Times New Roman" w:hAnsi="Arial" w:cs="Arial"/>
        </w:rPr>
        <w:t>состав аварийно-спасательного формирования</w:t>
      </w:r>
    </w:p>
    <w:p w:rsidR="00B65BE7" w:rsidRPr="008448B2" w:rsidRDefault="00B65BE7" w:rsidP="00AF2885">
      <w:pPr>
        <w:widowControl/>
        <w:numPr>
          <w:ilvl w:val="0"/>
          <w:numId w:val="8"/>
        </w:numPr>
        <w:spacing w:after="4" w:line="247" w:lineRule="auto"/>
        <w:ind w:left="0"/>
        <w:contextualSpacing/>
        <w:jc w:val="both"/>
        <w:rPr>
          <w:rFonts w:ascii="Arial" w:hAnsi="Arial" w:cs="Arial"/>
        </w:rPr>
      </w:pPr>
      <w:r w:rsidRPr="008448B2">
        <w:rPr>
          <w:rFonts w:ascii="Arial" w:eastAsia="Times New Roman" w:hAnsi="Arial" w:cs="Arial"/>
        </w:rPr>
        <w:t>начальник объекта, на котором произошла авария</w:t>
      </w:r>
    </w:p>
    <w:p w:rsidR="00B65BE7" w:rsidRPr="008448B2" w:rsidRDefault="00B65BE7" w:rsidP="00AF2885">
      <w:pPr>
        <w:widowControl/>
        <w:numPr>
          <w:ilvl w:val="0"/>
          <w:numId w:val="8"/>
        </w:numPr>
        <w:spacing w:after="298" w:line="247" w:lineRule="auto"/>
        <w:ind w:left="0"/>
        <w:contextualSpacing/>
        <w:jc w:val="both"/>
        <w:rPr>
          <w:rFonts w:ascii="Arial" w:hAnsi="Arial" w:cs="Arial"/>
        </w:rPr>
      </w:pPr>
      <w:r w:rsidRPr="008448B2">
        <w:rPr>
          <w:rFonts w:ascii="Arial" w:eastAsia="Times New Roman" w:hAnsi="Arial" w:cs="Arial"/>
        </w:rPr>
        <w:t>дополнительные силы и средства Воронинского сельского поселения</w:t>
      </w:r>
    </w:p>
    <w:p w:rsidR="00AF2885" w:rsidRPr="008448B2" w:rsidRDefault="00AF2885" w:rsidP="00B65BE7">
      <w:pPr>
        <w:spacing w:after="17" w:line="247" w:lineRule="auto"/>
        <w:ind w:right="76"/>
        <w:jc w:val="both"/>
        <w:rPr>
          <w:rFonts w:ascii="Arial" w:eastAsia="Times New Roman" w:hAnsi="Arial" w:cs="Arial"/>
        </w:rPr>
      </w:pPr>
    </w:p>
    <w:p w:rsidR="00B65BE7" w:rsidRPr="008448B2" w:rsidRDefault="00B65BE7" w:rsidP="00B65BE7">
      <w:pPr>
        <w:spacing w:after="17" w:line="247" w:lineRule="auto"/>
        <w:ind w:right="76"/>
        <w:jc w:val="both"/>
        <w:rPr>
          <w:rFonts w:ascii="Arial" w:eastAsia="Times New Roman" w:hAnsi="Arial" w:cs="Arial"/>
        </w:rPr>
      </w:pPr>
      <w:r w:rsidRPr="008448B2">
        <w:rPr>
          <w:rFonts w:ascii="Arial" w:eastAsia="Times New Roman" w:hAnsi="Arial" w:cs="Arial"/>
        </w:rPr>
        <w:t>Порядок действия Групп</w:t>
      </w:r>
    </w:p>
    <w:p w:rsidR="008D3D59" w:rsidRPr="008448B2" w:rsidRDefault="008D3D59" w:rsidP="00B65BE7">
      <w:pPr>
        <w:spacing w:after="17" w:line="247" w:lineRule="auto"/>
        <w:ind w:right="76"/>
        <w:jc w:val="both"/>
        <w:rPr>
          <w:rFonts w:ascii="Arial" w:hAnsi="Arial" w:cs="Arial"/>
        </w:rPr>
      </w:pPr>
    </w:p>
    <w:p w:rsidR="00B65BE7" w:rsidRPr="008448B2" w:rsidRDefault="00B65BE7" w:rsidP="00B65BE7">
      <w:pPr>
        <w:spacing w:after="4" w:line="247" w:lineRule="auto"/>
        <w:jc w:val="both"/>
        <w:rPr>
          <w:rFonts w:ascii="Arial" w:hAnsi="Arial" w:cs="Arial"/>
        </w:rPr>
      </w:pPr>
      <w:r w:rsidRPr="008448B2">
        <w:rPr>
          <w:rFonts w:ascii="Arial" w:eastAsia="Times New Roman" w:hAnsi="Arial" w:cs="Arial"/>
        </w:rPr>
        <w:t>1. Оперативная группа по прибытию в район</w:t>
      </w:r>
      <w:r w:rsidR="00AF2885" w:rsidRPr="008448B2">
        <w:rPr>
          <w:rFonts w:ascii="Arial" w:eastAsia="Times New Roman" w:hAnsi="Arial" w:cs="Arial"/>
        </w:rPr>
        <w:t xml:space="preserve"> аварии самостоятельно принимает</w:t>
      </w:r>
      <w:r w:rsidRPr="008448B2">
        <w:rPr>
          <w:rFonts w:ascii="Arial" w:eastAsia="Times New Roman" w:hAnsi="Arial" w:cs="Arial"/>
        </w:rPr>
        <w:t xml:space="preserve"> решения:</w:t>
      </w:r>
    </w:p>
    <w:p w:rsidR="00B65BE7" w:rsidRPr="008448B2" w:rsidRDefault="00B65BE7" w:rsidP="00B65BE7">
      <w:pPr>
        <w:widowControl/>
        <w:numPr>
          <w:ilvl w:val="0"/>
          <w:numId w:val="9"/>
        </w:numPr>
        <w:spacing w:after="4" w:line="247" w:lineRule="auto"/>
        <w:ind w:left="0"/>
        <w:jc w:val="both"/>
        <w:rPr>
          <w:rFonts w:ascii="Arial" w:hAnsi="Arial" w:cs="Arial"/>
        </w:rPr>
      </w:pPr>
      <w:r w:rsidRPr="008448B2">
        <w:rPr>
          <w:rFonts w:ascii="Arial" w:eastAsia="Times New Roman" w:hAnsi="Arial" w:cs="Arial"/>
        </w:rPr>
        <w:t>о проведении эвакуационных мероприятий; об остановке деятельности организаций, находящихся в зоне аварийной ситуации; о проведении аварийно-спасательных работ на объектах и территориях организаций, находящихся в зоне аварийной ситуации; - об ограничении доступа людей в зону аварии.</w:t>
      </w:r>
    </w:p>
    <w:p w:rsidR="00B65BE7" w:rsidRPr="008448B2" w:rsidRDefault="008D3D59" w:rsidP="00B65BE7">
      <w:pPr>
        <w:spacing w:after="4" w:line="247" w:lineRule="auto"/>
        <w:jc w:val="both"/>
        <w:rPr>
          <w:rFonts w:ascii="Arial" w:hAnsi="Arial" w:cs="Arial"/>
        </w:rPr>
      </w:pPr>
      <w:r w:rsidRPr="008448B2">
        <w:rPr>
          <w:rFonts w:ascii="Arial" w:eastAsia="Times New Roman" w:hAnsi="Arial" w:cs="Arial"/>
        </w:rPr>
        <w:t>1.1 готовит доклад</w:t>
      </w:r>
      <w:r w:rsidR="00B65BE7" w:rsidRPr="008448B2">
        <w:rPr>
          <w:rFonts w:ascii="Arial" w:eastAsia="Times New Roman" w:hAnsi="Arial" w:cs="Arial"/>
        </w:rPr>
        <w:t xml:space="preserve"> рабочей группе о:</w:t>
      </w:r>
    </w:p>
    <w:p w:rsidR="00B65BE7" w:rsidRPr="008448B2" w:rsidRDefault="00B65BE7" w:rsidP="00B65BE7">
      <w:pPr>
        <w:widowControl/>
        <w:numPr>
          <w:ilvl w:val="0"/>
          <w:numId w:val="9"/>
        </w:numPr>
        <w:spacing w:after="4" w:line="247" w:lineRule="auto"/>
        <w:ind w:left="0"/>
        <w:jc w:val="both"/>
        <w:rPr>
          <w:rFonts w:ascii="Arial" w:hAnsi="Arial" w:cs="Arial"/>
        </w:rPr>
      </w:pPr>
      <w:proofErr w:type="gramStart"/>
      <w:r w:rsidRPr="008448B2">
        <w:rPr>
          <w:rFonts w:ascii="Arial" w:eastAsia="Times New Roman" w:hAnsi="Arial" w:cs="Arial"/>
        </w:rPr>
        <w:t>силах</w:t>
      </w:r>
      <w:proofErr w:type="gramEnd"/>
      <w:r w:rsidRPr="008448B2">
        <w:rPr>
          <w:rFonts w:ascii="Arial" w:eastAsia="Times New Roman" w:hAnsi="Arial" w:cs="Arial"/>
        </w:rPr>
        <w:t xml:space="preserve"> и средствах, задействованных для ликвидации аварийной ситуации:</w:t>
      </w:r>
    </w:p>
    <w:p w:rsidR="00B65BE7" w:rsidRPr="008448B2" w:rsidRDefault="00B65BE7" w:rsidP="00B65BE7">
      <w:pPr>
        <w:widowControl/>
        <w:numPr>
          <w:ilvl w:val="0"/>
          <w:numId w:val="9"/>
        </w:numPr>
        <w:spacing w:after="4" w:line="247" w:lineRule="auto"/>
        <w:ind w:left="0"/>
        <w:jc w:val="both"/>
        <w:rPr>
          <w:rFonts w:ascii="Arial" w:hAnsi="Arial" w:cs="Arial"/>
        </w:rPr>
      </w:pPr>
      <w:proofErr w:type="gramStart"/>
      <w:r w:rsidRPr="008448B2">
        <w:rPr>
          <w:rFonts w:ascii="Arial" w:eastAsia="Times New Roman" w:hAnsi="Arial" w:cs="Arial"/>
        </w:rPr>
        <w:t>мерах</w:t>
      </w:r>
      <w:proofErr w:type="gramEnd"/>
      <w:r w:rsidRPr="008448B2">
        <w:rPr>
          <w:rFonts w:ascii="Arial" w:eastAsia="Times New Roman" w:hAnsi="Arial" w:cs="Arial"/>
        </w:rPr>
        <w:t xml:space="preserve"> по защите населения и территорий;</w:t>
      </w:r>
    </w:p>
    <w:p w:rsidR="00B65BE7" w:rsidRPr="008448B2" w:rsidRDefault="00B65BE7" w:rsidP="00B65BE7">
      <w:pPr>
        <w:widowControl/>
        <w:numPr>
          <w:ilvl w:val="0"/>
          <w:numId w:val="9"/>
        </w:numPr>
        <w:spacing w:after="4" w:line="247" w:lineRule="auto"/>
        <w:ind w:left="0"/>
        <w:jc w:val="both"/>
        <w:rPr>
          <w:rFonts w:ascii="Arial" w:hAnsi="Arial" w:cs="Arial"/>
        </w:rPr>
      </w:pPr>
      <w:proofErr w:type="gramStart"/>
      <w:r w:rsidRPr="008448B2">
        <w:rPr>
          <w:rFonts w:ascii="Arial" w:eastAsia="Times New Roman" w:hAnsi="Arial" w:cs="Arial"/>
        </w:rPr>
        <w:t>ведении</w:t>
      </w:r>
      <w:proofErr w:type="gramEnd"/>
      <w:r w:rsidRPr="008448B2">
        <w:rPr>
          <w:rFonts w:ascii="Arial" w:eastAsia="Times New Roman" w:hAnsi="Arial" w:cs="Arial"/>
        </w:rPr>
        <w:t xml:space="preserve"> аварийно-спасательных и других неотложных работ.</w:t>
      </w:r>
    </w:p>
    <w:p w:rsidR="008D3D59" w:rsidRPr="008448B2" w:rsidRDefault="008D3D59" w:rsidP="008D3D59">
      <w:pPr>
        <w:widowControl/>
        <w:spacing w:after="4" w:line="247" w:lineRule="auto"/>
        <w:jc w:val="both"/>
        <w:rPr>
          <w:rFonts w:ascii="Arial" w:hAnsi="Arial" w:cs="Arial"/>
        </w:rPr>
      </w:pPr>
    </w:p>
    <w:p w:rsidR="00B65BE7" w:rsidRPr="008448B2" w:rsidRDefault="00B65BE7" w:rsidP="008D3D59">
      <w:pPr>
        <w:widowControl/>
        <w:numPr>
          <w:ilvl w:val="0"/>
          <w:numId w:val="10"/>
        </w:numPr>
        <w:spacing w:after="4" w:line="247" w:lineRule="auto"/>
        <w:ind w:left="0"/>
        <w:jc w:val="both"/>
        <w:rPr>
          <w:rFonts w:ascii="Arial" w:hAnsi="Arial" w:cs="Arial"/>
        </w:rPr>
      </w:pPr>
      <w:r w:rsidRPr="008448B2">
        <w:rPr>
          <w:rFonts w:ascii="Arial" w:eastAsia="Times New Roman" w:hAnsi="Arial" w:cs="Arial"/>
        </w:rPr>
        <w:t>Рабочая группа осуществляет:</w:t>
      </w:r>
    </w:p>
    <w:p w:rsidR="00B65BE7" w:rsidRPr="008448B2" w:rsidRDefault="00B65BE7" w:rsidP="00B65BE7">
      <w:pPr>
        <w:spacing w:after="5" w:line="237" w:lineRule="auto"/>
        <w:ind w:right="81"/>
        <w:jc w:val="both"/>
        <w:rPr>
          <w:rFonts w:ascii="Arial" w:hAnsi="Arial" w:cs="Arial"/>
        </w:rPr>
      </w:pPr>
      <w:r w:rsidRPr="008448B2">
        <w:rPr>
          <w:rFonts w:ascii="Arial" w:eastAsia="Times New Roman" w:hAnsi="Arial" w:cs="Arial"/>
        </w:rPr>
        <w:t xml:space="preserve">2.1 Руководитель группы по ликвидации аварийной ситуации по согласованию с органами местного самоуправления и организациями, на территориях которых возникла авария, устанавливают границы аварии, порядок и особенности действий по ее локализации, а также принимают решения на проведение </w:t>
      </w:r>
      <w:r w:rsidRPr="008448B2">
        <w:rPr>
          <w:rFonts w:ascii="Arial" w:eastAsia="Times New Roman" w:hAnsi="Arial" w:cs="Arial"/>
        </w:rPr>
        <w:lastRenderedPageBreak/>
        <w:t>аварийно-спасательных и других неотложных работ.</w:t>
      </w:r>
    </w:p>
    <w:p w:rsidR="00B65BE7" w:rsidRPr="008448B2" w:rsidRDefault="00B65BE7" w:rsidP="00B65BE7">
      <w:pPr>
        <w:spacing w:after="5" w:line="237" w:lineRule="auto"/>
        <w:ind w:right="81"/>
        <w:jc w:val="both"/>
        <w:rPr>
          <w:rFonts w:ascii="Arial" w:hAnsi="Arial" w:cs="Arial"/>
        </w:rPr>
      </w:pPr>
      <w:r w:rsidRPr="008448B2">
        <w:rPr>
          <w:rFonts w:ascii="Arial" w:eastAsia="Times New Roman" w:hAnsi="Arial" w:cs="Arial"/>
        </w:rPr>
        <w:t>Решения руководителя группы по ликвидации аварийной ситуации являются обязательными для всех граждан и организаций, находящихся в зоне аварии, если иное не предусмотрено законодательством Российской Федерации.</w:t>
      </w:r>
    </w:p>
    <w:p w:rsidR="008D3D59" w:rsidRPr="008448B2" w:rsidRDefault="00B65BE7" w:rsidP="008D3D59">
      <w:pPr>
        <w:pStyle w:val="a9"/>
        <w:widowControl/>
        <w:numPr>
          <w:ilvl w:val="1"/>
          <w:numId w:val="15"/>
        </w:numPr>
        <w:spacing w:after="5" w:line="237" w:lineRule="auto"/>
        <w:ind w:right="81"/>
        <w:jc w:val="both"/>
        <w:rPr>
          <w:rFonts w:ascii="Arial" w:hAnsi="Arial" w:cs="Arial"/>
        </w:rPr>
      </w:pPr>
      <w:r w:rsidRPr="008448B2">
        <w:rPr>
          <w:rFonts w:ascii="Arial" w:eastAsia="Times New Roman" w:hAnsi="Arial" w:cs="Arial"/>
        </w:rPr>
        <w:t>Взаимодействие с оперативной группой, взаимодействующими структурами и органами управления силами и средствами, привлеченными к ликвидации аварийной ситуации;</w:t>
      </w:r>
    </w:p>
    <w:p w:rsidR="008D3D59" w:rsidRPr="008448B2" w:rsidRDefault="00B65BE7" w:rsidP="008D3D59">
      <w:pPr>
        <w:pStyle w:val="a9"/>
        <w:widowControl/>
        <w:numPr>
          <w:ilvl w:val="1"/>
          <w:numId w:val="15"/>
        </w:numPr>
        <w:spacing w:after="5" w:line="237" w:lineRule="auto"/>
        <w:ind w:right="81"/>
        <w:jc w:val="both"/>
        <w:rPr>
          <w:rFonts w:ascii="Arial" w:hAnsi="Arial" w:cs="Arial"/>
        </w:rPr>
      </w:pPr>
      <w:r w:rsidRPr="008448B2">
        <w:rPr>
          <w:rFonts w:ascii="Arial" w:eastAsia="Times New Roman" w:hAnsi="Arial" w:cs="Arial"/>
        </w:rPr>
        <w:t>Анализ информации о мерах по защите населения и территорий, ведении аварийно-спасательных и других неотложных работ в районе аварии, о силах и средствах, задействованных для ее ликвидации;</w:t>
      </w:r>
    </w:p>
    <w:p w:rsidR="00B65BE7" w:rsidRPr="008448B2" w:rsidRDefault="00B65BE7" w:rsidP="008D3D59">
      <w:pPr>
        <w:pStyle w:val="a9"/>
        <w:widowControl/>
        <w:numPr>
          <w:ilvl w:val="1"/>
          <w:numId w:val="15"/>
        </w:numPr>
        <w:spacing w:after="5" w:line="237" w:lineRule="auto"/>
        <w:ind w:right="81"/>
        <w:jc w:val="both"/>
        <w:rPr>
          <w:rFonts w:ascii="Arial" w:hAnsi="Arial" w:cs="Arial"/>
        </w:rPr>
      </w:pPr>
      <w:r w:rsidRPr="008448B2">
        <w:rPr>
          <w:rFonts w:ascii="Arial" w:eastAsia="Times New Roman" w:hAnsi="Arial" w:cs="Arial"/>
        </w:rPr>
        <w:t>Подготовку предложений для принятия решения о введении режима аварийной ситуации.</w:t>
      </w:r>
    </w:p>
    <w:p w:rsidR="00B65BE7" w:rsidRPr="008448B2" w:rsidRDefault="00B65BE7" w:rsidP="00B65BE7">
      <w:pPr>
        <w:spacing w:after="325" w:line="247" w:lineRule="auto"/>
        <w:jc w:val="both"/>
        <w:rPr>
          <w:rFonts w:ascii="Arial" w:hAnsi="Arial" w:cs="Arial"/>
        </w:rPr>
      </w:pPr>
      <w:r w:rsidRPr="008448B2">
        <w:rPr>
          <w:rFonts w:ascii="Arial" w:eastAsia="Times New Roman" w:hAnsi="Arial" w:cs="Arial"/>
        </w:rPr>
        <w:t>Порядок действий при аварийном отключении коммунально</w:t>
      </w:r>
      <w:r w:rsidR="008D3D59" w:rsidRPr="008448B2">
        <w:rPr>
          <w:rFonts w:ascii="Arial" w:eastAsia="Times New Roman" w:hAnsi="Arial" w:cs="Arial"/>
        </w:rPr>
        <w:t>-</w:t>
      </w:r>
      <w:r w:rsidRPr="008448B2">
        <w:rPr>
          <w:rFonts w:ascii="Arial" w:eastAsia="Times New Roman" w:hAnsi="Arial" w:cs="Arial"/>
        </w:rPr>
        <w:t>технических систем жизнеобеспечения населения отражен в таблице №1</w:t>
      </w:r>
    </w:p>
    <w:p w:rsidR="00B65BE7" w:rsidRPr="008448B2" w:rsidRDefault="00B65BE7" w:rsidP="008D3D59">
      <w:pPr>
        <w:spacing w:after="17" w:line="247" w:lineRule="auto"/>
        <w:ind w:right="76"/>
        <w:jc w:val="center"/>
        <w:rPr>
          <w:rFonts w:ascii="Arial" w:hAnsi="Arial" w:cs="Arial"/>
        </w:rPr>
      </w:pPr>
      <w:r w:rsidRPr="008448B2">
        <w:rPr>
          <w:rFonts w:ascii="Arial" w:eastAsia="Times New Roman" w:hAnsi="Arial" w:cs="Arial"/>
        </w:rPr>
        <w:t xml:space="preserve">Обеспечение готовности к действиям по локализации и ликвидации последствий аварии организациями </w:t>
      </w:r>
      <w:proofErr w:type="spellStart"/>
      <w:r w:rsidRPr="008448B2">
        <w:rPr>
          <w:rFonts w:ascii="Arial" w:eastAsia="Times New Roman" w:hAnsi="Arial" w:cs="Arial"/>
        </w:rPr>
        <w:t>электро</w:t>
      </w:r>
      <w:proofErr w:type="spellEnd"/>
      <w:r w:rsidRPr="008448B2">
        <w:rPr>
          <w:rFonts w:ascii="Arial" w:eastAsia="Times New Roman" w:hAnsi="Arial" w:cs="Arial"/>
        </w:rPr>
        <w:t xml:space="preserve"> </w:t>
      </w:r>
      <w:r w:rsidR="008D3D59" w:rsidRPr="008448B2">
        <w:rPr>
          <w:rFonts w:ascii="Arial" w:eastAsia="Times New Roman" w:hAnsi="Arial" w:cs="Arial"/>
        </w:rPr>
        <w:t xml:space="preserve">– </w:t>
      </w:r>
      <w:proofErr w:type="spellStart"/>
      <w:proofErr w:type="gramStart"/>
      <w:r w:rsidRPr="008448B2">
        <w:rPr>
          <w:rFonts w:ascii="Arial" w:eastAsia="Times New Roman" w:hAnsi="Arial" w:cs="Arial"/>
        </w:rPr>
        <w:t>водо</w:t>
      </w:r>
      <w:proofErr w:type="spellEnd"/>
      <w:r w:rsidR="008D3D59" w:rsidRPr="008448B2">
        <w:rPr>
          <w:rFonts w:ascii="Arial" w:eastAsia="Times New Roman" w:hAnsi="Arial" w:cs="Arial"/>
        </w:rPr>
        <w:t xml:space="preserve"> -</w:t>
      </w:r>
      <w:r w:rsidRPr="008448B2">
        <w:rPr>
          <w:rFonts w:ascii="Arial" w:eastAsia="Times New Roman" w:hAnsi="Arial" w:cs="Arial"/>
        </w:rPr>
        <w:t xml:space="preserve"> теплоснабжения</w:t>
      </w:r>
      <w:proofErr w:type="gramEnd"/>
      <w:r w:rsidRPr="008448B2">
        <w:rPr>
          <w:rFonts w:ascii="Arial" w:eastAsia="Times New Roman" w:hAnsi="Arial" w:cs="Arial"/>
        </w:rPr>
        <w:t>.</w:t>
      </w:r>
    </w:p>
    <w:p w:rsidR="00B65BE7" w:rsidRPr="008448B2" w:rsidRDefault="00B65BE7" w:rsidP="00B65BE7">
      <w:pPr>
        <w:spacing w:after="4" w:line="247" w:lineRule="auto"/>
        <w:jc w:val="both"/>
        <w:rPr>
          <w:rFonts w:ascii="Arial" w:hAnsi="Arial" w:cs="Arial"/>
        </w:rPr>
      </w:pPr>
      <w:r w:rsidRPr="008448B2">
        <w:rPr>
          <w:rFonts w:ascii="Arial" w:eastAsia="Times New Roman" w:hAnsi="Arial" w:cs="Arial"/>
        </w:rPr>
        <w:t>1. В случае возникновения аварийной</w:t>
      </w:r>
      <w:r w:rsidR="008D3D59" w:rsidRPr="008448B2">
        <w:rPr>
          <w:rFonts w:ascii="Arial" w:eastAsia="Times New Roman" w:hAnsi="Arial" w:cs="Arial"/>
        </w:rPr>
        <w:t xml:space="preserve"> ситуации организации </w:t>
      </w:r>
      <w:proofErr w:type="spellStart"/>
      <w:r w:rsidR="008D3D59" w:rsidRPr="008448B2">
        <w:rPr>
          <w:rFonts w:ascii="Arial" w:eastAsia="Times New Roman" w:hAnsi="Arial" w:cs="Arial"/>
        </w:rPr>
        <w:t>электро</w:t>
      </w:r>
      <w:proofErr w:type="spellEnd"/>
      <w:r w:rsidR="008D3D59" w:rsidRPr="008448B2">
        <w:rPr>
          <w:rFonts w:ascii="Arial" w:eastAsia="Times New Roman" w:hAnsi="Arial" w:cs="Arial"/>
        </w:rPr>
        <w:t xml:space="preserve"> – </w:t>
      </w:r>
      <w:proofErr w:type="spellStart"/>
      <w:proofErr w:type="gramStart"/>
      <w:r w:rsidR="008D3D59" w:rsidRPr="008448B2">
        <w:rPr>
          <w:rFonts w:ascii="Arial" w:eastAsia="Times New Roman" w:hAnsi="Arial" w:cs="Arial"/>
        </w:rPr>
        <w:t>водо</w:t>
      </w:r>
      <w:proofErr w:type="spellEnd"/>
      <w:r w:rsidR="008D3D59" w:rsidRPr="008448B2">
        <w:rPr>
          <w:rFonts w:ascii="Arial" w:eastAsia="Times New Roman" w:hAnsi="Arial" w:cs="Arial"/>
        </w:rPr>
        <w:t xml:space="preserve"> -</w:t>
      </w:r>
      <w:r w:rsidRPr="008448B2">
        <w:rPr>
          <w:rFonts w:ascii="Arial" w:eastAsia="Times New Roman" w:hAnsi="Arial" w:cs="Arial"/>
        </w:rPr>
        <w:t xml:space="preserve"> теплоснабжения</w:t>
      </w:r>
      <w:proofErr w:type="gramEnd"/>
      <w:r w:rsidRPr="008448B2">
        <w:rPr>
          <w:rFonts w:ascii="Arial" w:eastAsia="Times New Roman" w:hAnsi="Arial" w:cs="Arial"/>
        </w:rPr>
        <w:t xml:space="preserve"> обязаны:</w:t>
      </w:r>
    </w:p>
    <w:p w:rsidR="00B65BE7" w:rsidRPr="008448B2" w:rsidRDefault="008D3D59" w:rsidP="00B65BE7">
      <w:pPr>
        <w:spacing w:after="4" w:line="247" w:lineRule="auto"/>
        <w:jc w:val="both"/>
        <w:rPr>
          <w:rFonts w:ascii="Arial" w:hAnsi="Arial" w:cs="Arial"/>
        </w:rPr>
      </w:pPr>
      <w:proofErr w:type="gramStart"/>
      <w:r w:rsidRPr="008448B2">
        <w:rPr>
          <w:rFonts w:ascii="Arial" w:eastAsia="Times New Roman" w:hAnsi="Arial" w:cs="Arial"/>
        </w:rPr>
        <w:t xml:space="preserve">- </w:t>
      </w:r>
      <w:r w:rsidR="00B65BE7" w:rsidRPr="008448B2">
        <w:rPr>
          <w:rFonts w:ascii="Arial" w:eastAsia="Times New Roman" w:hAnsi="Arial" w:cs="Arial"/>
        </w:rPr>
        <w:t xml:space="preserve">планировать </w:t>
      </w:r>
      <w:r w:rsidRPr="008448B2">
        <w:rPr>
          <w:rFonts w:ascii="Arial" w:eastAsia="Times New Roman" w:hAnsi="Arial" w:cs="Arial"/>
        </w:rPr>
        <w:t>и</w:t>
      </w:r>
      <w:r w:rsidR="00B65BE7" w:rsidRPr="008448B2">
        <w:rPr>
          <w:rFonts w:ascii="Arial" w:eastAsia="Times New Roman" w:hAnsi="Arial" w:cs="Arial"/>
        </w:rPr>
        <w:t xml:space="preserve"> осуществлять мероприятия по локализации и ликвидации последствий аварий на опасном производственном объекте; заключать с профессиональными аварийно-спасательными службами</w:t>
      </w:r>
      <w:r w:rsidR="00B65BE7" w:rsidRPr="008448B2">
        <w:rPr>
          <w:rFonts w:ascii="Arial" w:eastAsia="Times New Roman" w:hAnsi="Arial" w:cs="Arial"/>
        </w:rPr>
        <w:tab/>
      </w:r>
      <w:r w:rsidRPr="008448B2">
        <w:rPr>
          <w:rFonts w:ascii="Arial" w:eastAsia="Times New Roman" w:hAnsi="Arial" w:cs="Arial"/>
        </w:rPr>
        <w:t xml:space="preserve"> или с профессиональными </w:t>
      </w:r>
      <w:r w:rsidR="00B65BE7" w:rsidRPr="008448B2">
        <w:rPr>
          <w:rFonts w:ascii="Arial" w:eastAsia="Times New Roman" w:hAnsi="Arial" w:cs="Arial"/>
        </w:rPr>
        <w:t>аварийно-спасательными формированиями договоры на обслуживание, а в случаях, предусмотренных законодательством Российской Федерации, создавать собственные профессиональные аварийно-спасательные службы или профессиональные аварийно-спасательные формирования, а также нештатные аварийно</w:t>
      </w:r>
      <w:r w:rsidRPr="008448B2">
        <w:rPr>
          <w:rFonts w:ascii="Arial" w:eastAsia="Times New Roman" w:hAnsi="Arial" w:cs="Arial"/>
        </w:rPr>
        <w:t>-</w:t>
      </w:r>
      <w:r w:rsidR="00B65BE7" w:rsidRPr="008448B2">
        <w:rPr>
          <w:rFonts w:ascii="Arial" w:eastAsia="Times New Roman" w:hAnsi="Arial" w:cs="Arial"/>
        </w:rPr>
        <w:t>спасательные формирования из числа работников;</w:t>
      </w:r>
      <w:proofErr w:type="gramEnd"/>
    </w:p>
    <w:p w:rsidR="00B65BE7" w:rsidRPr="008448B2" w:rsidRDefault="008D3D59" w:rsidP="008D3D59">
      <w:pPr>
        <w:widowControl/>
        <w:spacing w:after="4" w:line="247" w:lineRule="auto"/>
        <w:jc w:val="both"/>
        <w:rPr>
          <w:rFonts w:ascii="Arial" w:hAnsi="Arial" w:cs="Arial"/>
        </w:rPr>
      </w:pPr>
      <w:r w:rsidRPr="008448B2">
        <w:rPr>
          <w:rFonts w:ascii="Arial" w:eastAsia="Times New Roman" w:hAnsi="Arial" w:cs="Arial"/>
        </w:rPr>
        <w:t xml:space="preserve">- </w:t>
      </w:r>
      <w:r w:rsidR="00B65BE7" w:rsidRPr="008448B2">
        <w:rPr>
          <w:rFonts w:ascii="Arial" w:eastAsia="Times New Roman" w:hAnsi="Arial" w:cs="Arial"/>
        </w:rPr>
        <w:t>иметь резервы финансовых средств и материальных ресурсов для локализации и ликвидации последствий аварий, в соответствии с законодательством Российской Федерации;</w:t>
      </w:r>
    </w:p>
    <w:p w:rsidR="00B65BE7" w:rsidRPr="008448B2" w:rsidRDefault="008D3D59" w:rsidP="008D3D59">
      <w:pPr>
        <w:widowControl/>
        <w:spacing w:after="4" w:line="247" w:lineRule="auto"/>
        <w:jc w:val="both"/>
        <w:rPr>
          <w:rFonts w:ascii="Arial" w:hAnsi="Arial" w:cs="Arial"/>
        </w:rPr>
      </w:pPr>
      <w:r w:rsidRPr="008448B2">
        <w:rPr>
          <w:rFonts w:ascii="Arial" w:eastAsia="Times New Roman" w:hAnsi="Arial" w:cs="Arial"/>
        </w:rPr>
        <w:t xml:space="preserve">- </w:t>
      </w:r>
      <w:r w:rsidR="00B65BE7" w:rsidRPr="008448B2">
        <w:rPr>
          <w:rFonts w:ascii="Arial" w:eastAsia="Times New Roman" w:hAnsi="Arial" w:cs="Arial"/>
        </w:rPr>
        <w:t>обучать работников действиям в случае аварии или инцидента на опасном производственном объекте;</w:t>
      </w:r>
    </w:p>
    <w:p w:rsidR="00D65698" w:rsidRPr="008448B2" w:rsidRDefault="008D3D59" w:rsidP="00D65698">
      <w:pPr>
        <w:widowControl/>
        <w:spacing w:after="329" w:line="238" w:lineRule="auto"/>
        <w:contextualSpacing/>
        <w:jc w:val="both"/>
        <w:rPr>
          <w:rFonts w:ascii="Arial" w:hAnsi="Arial" w:cs="Arial"/>
        </w:rPr>
      </w:pPr>
      <w:r w:rsidRPr="008448B2">
        <w:rPr>
          <w:rFonts w:ascii="Arial" w:eastAsia="Times New Roman" w:hAnsi="Arial" w:cs="Arial"/>
        </w:rPr>
        <w:t xml:space="preserve"> - </w:t>
      </w:r>
      <w:r w:rsidR="00B65BE7" w:rsidRPr="008448B2">
        <w:rPr>
          <w:rFonts w:ascii="Arial" w:eastAsia="Times New Roman" w:hAnsi="Arial" w:cs="Arial"/>
        </w:rPr>
        <w:t>создавать системы наблюдения, оповещения, связи и поддержки действий в случае аварии и поддерживать указанные системы в пригодном к использованию состоянии.</w:t>
      </w:r>
    </w:p>
    <w:p w:rsidR="00B65BE7" w:rsidRPr="008448B2" w:rsidRDefault="00B65BE7" w:rsidP="00D65698">
      <w:pPr>
        <w:widowControl/>
        <w:spacing w:after="329" w:line="238" w:lineRule="auto"/>
        <w:contextualSpacing/>
        <w:jc w:val="both"/>
        <w:rPr>
          <w:rFonts w:ascii="Arial" w:hAnsi="Arial" w:cs="Arial"/>
        </w:rPr>
      </w:pPr>
      <w:r w:rsidRPr="008448B2">
        <w:rPr>
          <w:rFonts w:ascii="Arial" w:eastAsia="Times New Roman" w:hAnsi="Arial" w:cs="Arial"/>
        </w:rPr>
        <w:t xml:space="preserve">2. Силы и средства для </w:t>
      </w:r>
      <w:r w:rsidR="008D3D59" w:rsidRPr="008448B2">
        <w:rPr>
          <w:rFonts w:ascii="Arial" w:eastAsia="Times New Roman" w:hAnsi="Arial" w:cs="Arial"/>
        </w:rPr>
        <w:t xml:space="preserve">ликвидации </w:t>
      </w:r>
      <w:r w:rsidRPr="008448B2">
        <w:rPr>
          <w:rFonts w:ascii="Arial" w:eastAsia="Times New Roman" w:hAnsi="Arial" w:cs="Arial"/>
        </w:rPr>
        <w:t xml:space="preserve">аварий на объектах </w:t>
      </w:r>
      <w:proofErr w:type="spellStart"/>
      <w:r w:rsidRPr="008448B2">
        <w:rPr>
          <w:rFonts w:ascii="Arial" w:eastAsia="Times New Roman" w:hAnsi="Arial" w:cs="Arial"/>
        </w:rPr>
        <w:t>электро</w:t>
      </w:r>
      <w:proofErr w:type="spellEnd"/>
      <w:r w:rsidR="00D65698" w:rsidRPr="008448B2">
        <w:rPr>
          <w:rFonts w:ascii="Arial" w:eastAsia="Times New Roman" w:hAnsi="Arial" w:cs="Arial"/>
        </w:rPr>
        <w:t xml:space="preserve"> -</w:t>
      </w:r>
      <w:r w:rsidRPr="008448B2">
        <w:rPr>
          <w:rFonts w:ascii="Arial" w:eastAsia="Times New Roman" w:hAnsi="Arial" w:cs="Arial"/>
        </w:rPr>
        <w:t xml:space="preserve"> </w:t>
      </w:r>
      <w:proofErr w:type="spellStart"/>
      <w:r w:rsidRPr="008448B2">
        <w:rPr>
          <w:rFonts w:ascii="Arial" w:eastAsia="Times New Roman" w:hAnsi="Arial" w:cs="Arial"/>
        </w:rPr>
        <w:t>водо</w:t>
      </w:r>
      <w:proofErr w:type="spellEnd"/>
      <w:r w:rsidR="00D65698" w:rsidRPr="008448B2">
        <w:rPr>
          <w:rFonts w:ascii="Arial" w:eastAsia="Times New Roman" w:hAnsi="Arial" w:cs="Arial"/>
        </w:rPr>
        <w:t xml:space="preserve"> </w:t>
      </w:r>
      <w:proofErr w:type="gramStart"/>
      <w:r w:rsidR="000B0C1C" w:rsidRPr="008448B2">
        <w:rPr>
          <w:rFonts w:ascii="Arial" w:eastAsia="Times New Roman" w:hAnsi="Arial" w:cs="Arial"/>
        </w:rPr>
        <w:t>–</w:t>
      </w:r>
      <w:r w:rsidRPr="008448B2">
        <w:rPr>
          <w:rFonts w:ascii="Arial" w:eastAsia="Times New Roman" w:hAnsi="Arial" w:cs="Arial"/>
        </w:rPr>
        <w:t>т</w:t>
      </w:r>
      <w:proofErr w:type="gramEnd"/>
      <w:r w:rsidRPr="008448B2">
        <w:rPr>
          <w:rFonts w:ascii="Arial" w:eastAsia="Times New Roman" w:hAnsi="Arial" w:cs="Arial"/>
        </w:rPr>
        <w:t>еплоснабжен</w:t>
      </w:r>
      <w:r w:rsidR="000B0C1C" w:rsidRPr="008448B2">
        <w:rPr>
          <w:rFonts w:ascii="Arial" w:eastAsia="Times New Roman" w:hAnsi="Arial" w:cs="Arial"/>
        </w:rPr>
        <w:t>ия.</w:t>
      </w:r>
    </w:p>
    <w:p w:rsidR="008D3D59" w:rsidRPr="008448B2" w:rsidRDefault="008D3D59" w:rsidP="008D3D59">
      <w:pPr>
        <w:spacing w:after="17" w:line="247" w:lineRule="auto"/>
        <w:ind w:right="76"/>
        <w:jc w:val="both"/>
        <w:rPr>
          <w:rFonts w:ascii="Arial" w:eastAsia="Times New Roman" w:hAnsi="Arial" w:cs="Arial"/>
        </w:rPr>
      </w:pPr>
    </w:p>
    <w:p w:rsidR="008D3D59" w:rsidRPr="008448B2" w:rsidRDefault="008D3D59" w:rsidP="008D3D59">
      <w:pPr>
        <w:spacing w:after="17" w:line="247" w:lineRule="auto"/>
        <w:ind w:right="76"/>
        <w:jc w:val="both"/>
        <w:rPr>
          <w:rFonts w:ascii="Arial" w:hAnsi="Arial" w:cs="Arial"/>
        </w:rPr>
        <w:sectPr w:rsidR="008D3D59" w:rsidRPr="008448B2" w:rsidSect="008448B2">
          <w:headerReference w:type="default" r:id="rId9"/>
          <w:pgSz w:w="11904" w:h="16834"/>
          <w:pgMar w:top="1151" w:right="782" w:bottom="993" w:left="1651" w:header="720" w:footer="720" w:gutter="0"/>
          <w:cols w:space="720"/>
          <w:titlePg/>
          <w:docGrid w:linePitch="326"/>
        </w:sectPr>
      </w:pPr>
    </w:p>
    <w:p w:rsidR="00D65698" w:rsidRPr="008448B2" w:rsidRDefault="00D65698" w:rsidP="00D65698">
      <w:pPr>
        <w:rPr>
          <w:rFonts w:ascii="Arial" w:hAnsi="Arial" w:cs="Arial"/>
        </w:rPr>
      </w:pPr>
    </w:p>
    <w:p w:rsidR="00D65698" w:rsidRPr="008448B2" w:rsidRDefault="00D65698" w:rsidP="00D65698">
      <w:pPr>
        <w:pStyle w:val="western"/>
        <w:shd w:val="clear" w:color="auto" w:fill="FFFFFF"/>
        <w:spacing w:before="150" w:beforeAutospacing="0" w:after="150" w:afterAutospacing="0"/>
        <w:jc w:val="right"/>
        <w:rPr>
          <w:rFonts w:ascii="Arial" w:hAnsi="Arial" w:cs="Arial"/>
          <w:color w:val="000000"/>
        </w:rPr>
      </w:pPr>
      <w:r w:rsidRPr="008448B2">
        <w:rPr>
          <w:rFonts w:ascii="Arial" w:hAnsi="Arial" w:cs="Arial"/>
          <w:b/>
          <w:bCs/>
          <w:color w:val="000000"/>
        </w:rPr>
        <w:t>Таблица №1</w:t>
      </w:r>
    </w:p>
    <w:p w:rsidR="00D65698" w:rsidRPr="008448B2" w:rsidRDefault="00D65698" w:rsidP="00D65698">
      <w:pPr>
        <w:pStyle w:val="western"/>
        <w:shd w:val="clear" w:color="auto" w:fill="FFFFFF"/>
        <w:spacing w:before="150" w:beforeAutospacing="0" w:after="150" w:afterAutospacing="0"/>
        <w:jc w:val="center"/>
        <w:rPr>
          <w:rFonts w:ascii="Arial" w:hAnsi="Arial" w:cs="Arial"/>
          <w:color w:val="000000"/>
        </w:rPr>
      </w:pPr>
      <w:r w:rsidRPr="008448B2">
        <w:rPr>
          <w:rFonts w:ascii="Arial" w:hAnsi="Arial" w:cs="Arial"/>
          <w:b/>
          <w:bCs/>
          <w:color w:val="000000"/>
        </w:rPr>
        <w:t>Порядок действий при аварийном отключении коммунально-технических систем жизнеобеспечения населения.</w:t>
      </w:r>
    </w:p>
    <w:tbl>
      <w:tblPr>
        <w:tblW w:w="1478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1"/>
        <w:gridCol w:w="9867"/>
        <w:gridCol w:w="2261"/>
        <w:gridCol w:w="1995"/>
      </w:tblGrid>
      <w:tr w:rsidR="00D65698" w:rsidRPr="008448B2" w:rsidTr="00D65698">
        <w:trPr>
          <w:trHeight w:val="139"/>
          <w:tblCellSpacing w:w="0" w:type="dxa"/>
        </w:trPr>
        <w:tc>
          <w:tcPr>
            <w:tcW w:w="664" w:type="dxa"/>
            <w:shd w:val="clear" w:color="auto" w:fill="FFFFFF"/>
          </w:tcPr>
          <w:p w:rsidR="00D65698" w:rsidRPr="008448B2" w:rsidRDefault="00D65698" w:rsidP="00876CCA">
            <w:pPr>
              <w:pStyle w:val="western"/>
              <w:spacing w:before="150" w:beforeAutospacing="0" w:after="150" w:afterAutospacing="0"/>
              <w:jc w:val="center"/>
              <w:rPr>
                <w:rFonts w:ascii="Arial" w:hAnsi="Arial" w:cs="Arial"/>
                <w:color w:val="000000"/>
              </w:rPr>
            </w:pPr>
            <w:r w:rsidRPr="008448B2">
              <w:rPr>
                <w:rFonts w:ascii="Arial" w:hAnsi="Arial" w:cs="Arial"/>
                <w:color w:val="000000"/>
              </w:rPr>
              <w:t>№ п\</w:t>
            </w:r>
            <w:proofErr w:type="gramStart"/>
            <w:r w:rsidRPr="008448B2">
              <w:rPr>
                <w:rFonts w:ascii="Arial" w:hAnsi="Arial" w:cs="Arial"/>
                <w:color w:val="000000"/>
              </w:rPr>
              <w:t>п</w:t>
            </w:r>
            <w:proofErr w:type="gramEnd"/>
          </w:p>
        </w:tc>
        <w:tc>
          <w:tcPr>
            <w:tcW w:w="9956" w:type="dxa"/>
            <w:shd w:val="clear" w:color="auto" w:fill="FFFFFF"/>
          </w:tcPr>
          <w:p w:rsidR="00D65698" w:rsidRPr="008448B2" w:rsidRDefault="00D65698" w:rsidP="00876CCA">
            <w:pPr>
              <w:pStyle w:val="western"/>
              <w:spacing w:before="150" w:beforeAutospacing="0" w:after="150" w:afterAutospacing="0"/>
              <w:jc w:val="center"/>
              <w:rPr>
                <w:rFonts w:ascii="Arial" w:hAnsi="Arial" w:cs="Arial"/>
                <w:color w:val="000000"/>
              </w:rPr>
            </w:pPr>
            <w:r w:rsidRPr="008448B2">
              <w:rPr>
                <w:rFonts w:ascii="Arial" w:hAnsi="Arial" w:cs="Arial"/>
                <w:color w:val="000000"/>
              </w:rPr>
              <w:t>Мероприятия</w:t>
            </w:r>
          </w:p>
        </w:tc>
        <w:tc>
          <w:tcPr>
            <w:tcW w:w="2263" w:type="dxa"/>
            <w:shd w:val="clear" w:color="auto" w:fill="FFFFFF"/>
          </w:tcPr>
          <w:p w:rsidR="00D65698" w:rsidRPr="008448B2" w:rsidRDefault="00D65698" w:rsidP="00876CCA">
            <w:pPr>
              <w:pStyle w:val="western"/>
              <w:spacing w:before="150" w:beforeAutospacing="0" w:after="150" w:afterAutospacing="0"/>
              <w:jc w:val="center"/>
              <w:rPr>
                <w:rFonts w:ascii="Arial" w:hAnsi="Arial" w:cs="Arial"/>
                <w:color w:val="000000"/>
              </w:rPr>
            </w:pPr>
            <w:r w:rsidRPr="008448B2">
              <w:rPr>
                <w:rFonts w:ascii="Arial" w:hAnsi="Arial" w:cs="Arial"/>
                <w:color w:val="000000"/>
              </w:rPr>
              <w:t>Срок исполнения</w:t>
            </w:r>
          </w:p>
        </w:tc>
        <w:tc>
          <w:tcPr>
            <w:tcW w:w="1901" w:type="dxa"/>
            <w:shd w:val="clear" w:color="auto" w:fill="FFFFFF"/>
          </w:tcPr>
          <w:p w:rsidR="00D65698" w:rsidRPr="008448B2" w:rsidRDefault="00D65698" w:rsidP="00876CCA">
            <w:pPr>
              <w:pStyle w:val="western"/>
              <w:spacing w:before="150" w:beforeAutospacing="0" w:after="150" w:afterAutospacing="0"/>
              <w:jc w:val="center"/>
              <w:rPr>
                <w:rFonts w:ascii="Arial" w:hAnsi="Arial" w:cs="Arial"/>
                <w:color w:val="000000"/>
              </w:rPr>
            </w:pPr>
            <w:r w:rsidRPr="008448B2">
              <w:rPr>
                <w:rFonts w:ascii="Arial" w:hAnsi="Arial" w:cs="Arial"/>
                <w:color w:val="000000"/>
              </w:rPr>
              <w:t>Исполнитель</w:t>
            </w:r>
          </w:p>
        </w:tc>
      </w:tr>
      <w:tr w:rsidR="00D65698" w:rsidRPr="008448B2" w:rsidTr="00D65698">
        <w:trPr>
          <w:trHeight w:val="139"/>
          <w:tblCellSpacing w:w="0" w:type="dxa"/>
        </w:trPr>
        <w:tc>
          <w:tcPr>
            <w:tcW w:w="664" w:type="dxa"/>
            <w:shd w:val="clear" w:color="auto" w:fill="FFFFFF"/>
          </w:tcPr>
          <w:p w:rsidR="00D65698" w:rsidRPr="008448B2" w:rsidRDefault="00D65698" w:rsidP="00876CCA">
            <w:pPr>
              <w:pStyle w:val="western"/>
              <w:spacing w:before="150" w:beforeAutospacing="0" w:after="150" w:afterAutospacing="0"/>
              <w:jc w:val="center"/>
              <w:rPr>
                <w:rFonts w:ascii="Arial" w:hAnsi="Arial" w:cs="Arial"/>
                <w:color w:val="000000"/>
              </w:rPr>
            </w:pPr>
            <w:r w:rsidRPr="008448B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56" w:type="dxa"/>
            <w:shd w:val="clear" w:color="auto" w:fill="FFFFFF"/>
          </w:tcPr>
          <w:p w:rsidR="00D65698" w:rsidRPr="008448B2" w:rsidRDefault="00D65698" w:rsidP="00876CCA">
            <w:pPr>
              <w:pStyle w:val="western"/>
              <w:spacing w:before="150" w:beforeAutospacing="0" w:after="150" w:afterAutospacing="0"/>
              <w:jc w:val="center"/>
              <w:rPr>
                <w:rFonts w:ascii="Arial" w:hAnsi="Arial" w:cs="Arial"/>
                <w:color w:val="000000"/>
              </w:rPr>
            </w:pPr>
            <w:r w:rsidRPr="008448B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263" w:type="dxa"/>
            <w:shd w:val="clear" w:color="auto" w:fill="FFFFFF"/>
          </w:tcPr>
          <w:p w:rsidR="00D65698" w:rsidRPr="008448B2" w:rsidRDefault="00D65698" w:rsidP="00876CCA">
            <w:pPr>
              <w:pStyle w:val="western"/>
              <w:spacing w:before="150" w:beforeAutospacing="0" w:after="150" w:afterAutospacing="0"/>
              <w:jc w:val="center"/>
              <w:rPr>
                <w:rFonts w:ascii="Arial" w:hAnsi="Arial" w:cs="Arial"/>
                <w:color w:val="000000"/>
              </w:rPr>
            </w:pPr>
            <w:r w:rsidRPr="008448B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901" w:type="dxa"/>
            <w:shd w:val="clear" w:color="auto" w:fill="FFFFFF"/>
          </w:tcPr>
          <w:p w:rsidR="00D65698" w:rsidRPr="008448B2" w:rsidRDefault="00D65698" w:rsidP="00876CCA">
            <w:pPr>
              <w:pStyle w:val="western"/>
              <w:spacing w:before="150" w:beforeAutospacing="0" w:after="150" w:afterAutospacing="0"/>
              <w:jc w:val="center"/>
              <w:rPr>
                <w:rFonts w:ascii="Arial" w:hAnsi="Arial" w:cs="Arial"/>
                <w:color w:val="000000"/>
              </w:rPr>
            </w:pPr>
            <w:r w:rsidRPr="008448B2">
              <w:rPr>
                <w:rFonts w:ascii="Arial" w:hAnsi="Arial" w:cs="Arial"/>
                <w:color w:val="000000"/>
              </w:rPr>
              <w:t>4</w:t>
            </w:r>
          </w:p>
        </w:tc>
      </w:tr>
      <w:tr w:rsidR="00D65698" w:rsidRPr="008448B2" w:rsidTr="00D65698">
        <w:trPr>
          <w:trHeight w:val="139"/>
          <w:tblCellSpacing w:w="0" w:type="dxa"/>
        </w:trPr>
        <w:tc>
          <w:tcPr>
            <w:tcW w:w="14784" w:type="dxa"/>
            <w:gridSpan w:val="4"/>
            <w:shd w:val="clear" w:color="auto" w:fill="FFFFFF"/>
            <w:vAlign w:val="center"/>
          </w:tcPr>
          <w:p w:rsidR="00D65698" w:rsidRPr="008448B2" w:rsidRDefault="00D65698" w:rsidP="00876CCA">
            <w:pPr>
              <w:pStyle w:val="western"/>
              <w:spacing w:before="150" w:beforeAutospacing="0" w:after="150" w:afterAutospacing="0"/>
              <w:jc w:val="center"/>
              <w:rPr>
                <w:rFonts w:ascii="Arial" w:hAnsi="Arial" w:cs="Arial"/>
                <w:color w:val="000000"/>
              </w:rPr>
            </w:pPr>
            <w:r w:rsidRPr="008448B2">
              <w:rPr>
                <w:rFonts w:ascii="Arial" w:hAnsi="Arial" w:cs="Arial"/>
                <w:color w:val="000000"/>
              </w:rPr>
              <w:t>При возникновении аварии на коммунальных системах жизнеобеспечения</w:t>
            </w:r>
          </w:p>
        </w:tc>
      </w:tr>
      <w:tr w:rsidR="00D65698" w:rsidRPr="008448B2" w:rsidTr="00D65698">
        <w:trPr>
          <w:trHeight w:val="139"/>
          <w:tblCellSpacing w:w="0" w:type="dxa"/>
        </w:trPr>
        <w:tc>
          <w:tcPr>
            <w:tcW w:w="664" w:type="dxa"/>
            <w:shd w:val="clear" w:color="auto" w:fill="FFFFFF"/>
          </w:tcPr>
          <w:p w:rsidR="00D65698" w:rsidRPr="008448B2" w:rsidRDefault="00D65698" w:rsidP="00876CCA">
            <w:pPr>
              <w:spacing w:before="150" w:after="150"/>
              <w:rPr>
                <w:rFonts w:ascii="Arial" w:hAnsi="Arial" w:cs="Arial"/>
              </w:rPr>
            </w:pPr>
            <w:r w:rsidRPr="008448B2">
              <w:rPr>
                <w:rFonts w:ascii="Arial" w:hAnsi="Arial" w:cs="Arial"/>
              </w:rPr>
              <w:t>1.</w:t>
            </w:r>
          </w:p>
        </w:tc>
        <w:tc>
          <w:tcPr>
            <w:tcW w:w="9956" w:type="dxa"/>
            <w:shd w:val="clear" w:color="auto" w:fill="FFFFFF"/>
          </w:tcPr>
          <w:p w:rsidR="00D65698" w:rsidRPr="008448B2" w:rsidRDefault="00D65698" w:rsidP="00876CCA">
            <w:pPr>
              <w:pStyle w:val="western"/>
              <w:spacing w:before="150" w:beforeAutospacing="0" w:after="150" w:afterAutospacing="0"/>
              <w:jc w:val="center"/>
              <w:rPr>
                <w:rFonts w:ascii="Arial" w:hAnsi="Arial" w:cs="Arial"/>
                <w:color w:val="000000"/>
              </w:rPr>
            </w:pPr>
            <w:r w:rsidRPr="008448B2">
              <w:rPr>
                <w:rFonts w:ascii="Arial" w:hAnsi="Arial" w:cs="Arial"/>
                <w:color w:val="000000"/>
              </w:rPr>
              <w:t>При поступлении информации (сигнала) в ДДС организаций об аварии на коммунально-технических системах жизнеобеспечения населения:</w:t>
            </w:r>
          </w:p>
          <w:p w:rsidR="00D65698" w:rsidRPr="008448B2" w:rsidRDefault="00D65698" w:rsidP="00876CCA">
            <w:pPr>
              <w:pStyle w:val="western"/>
              <w:spacing w:before="150" w:beforeAutospacing="0" w:after="150" w:afterAutospacing="0"/>
              <w:jc w:val="center"/>
              <w:rPr>
                <w:rFonts w:ascii="Arial" w:hAnsi="Arial" w:cs="Arial"/>
                <w:color w:val="000000"/>
              </w:rPr>
            </w:pPr>
            <w:r w:rsidRPr="008448B2">
              <w:rPr>
                <w:rFonts w:ascii="Arial" w:hAnsi="Arial" w:cs="Arial"/>
                <w:color w:val="000000"/>
              </w:rPr>
              <w:t>определение объема последствий аварийной ситуации (количество населенных пунктов, жилых домов, котельных, водозаборов, учреждений здравоохранения, учреждений с круглосуточным пребыванием маломобильных групп населения);</w:t>
            </w:r>
          </w:p>
          <w:p w:rsidR="00D65698" w:rsidRPr="008448B2" w:rsidRDefault="00D65698" w:rsidP="00876CCA">
            <w:pPr>
              <w:pStyle w:val="western"/>
              <w:spacing w:before="150" w:beforeAutospacing="0" w:after="150" w:afterAutospacing="0"/>
              <w:jc w:val="center"/>
              <w:rPr>
                <w:rFonts w:ascii="Arial" w:hAnsi="Arial" w:cs="Arial"/>
                <w:color w:val="000000"/>
              </w:rPr>
            </w:pPr>
            <w:r w:rsidRPr="008448B2">
              <w:rPr>
                <w:rFonts w:ascii="Arial" w:hAnsi="Arial" w:cs="Arial"/>
                <w:color w:val="000000"/>
              </w:rPr>
              <w:t>принятие мер по бесперебойному обеспечению теплом и электроэнергией объектов жизнеобеспечения населения муниципального образования;</w:t>
            </w:r>
          </w:p>
          <w:p w:rsidR="00D65698" w:rsidRPr="008448B2" w:rsidRDefault="00D65698" w:rsidP="00876CCA">
            <w:pPr>
              <w:pStyle w:val="western"/>
              <w:spacing w:before="150" w:beforeAutospacing="0" w:after="150" w:afterAutospacing="0"/>
              <w:jc w:val="center"/>
              <w:rPr>
                <w:rFonts w:ascii="Arial" w:hAnsi="Arial" w:cs="Arial"/>
                <w:color w:val="000000"/>
              </w:rPr>
            </w:pPr>
            <w:r w:rsidRPr="008448B2">
              <w:rPr>
                <w:rFonts w:ascii="Arial" w:hAnsi="Arial" w:cs="Arial"/>
                <w:color w:val="000000"/>
              </w:rPr>
              <w:t>организация электроснабжения объектов жизнеобеспечения населения по обводным каналам;</w:t>
            </w:r>
          </w:p>
          <w:p w:rsidR="00D65698" w:rsidRPr="008448B2" w:rsidRDefault="00D65698" w:rsidP="00876CCA">
            <w:pPr>
              <w:pStyle w:val="western"/>
              <w:spacing w:before="150" w:beforeAutospacing="0" w:after="150" w:afterAutospacing="0"/>
              <w:jc w:val="center"/>
              <w:rPr>
                <w:rFonts w:ascii="Arial" w:hAnsi="Arial" w:cs="Arial"/>
                <w:color w:val="000000"/>
              </w:rPr>
            </w:pPr>
            <w:r w:rsidRPr="008448B2">
              <w:rPr>
                <w:rFonts w:ascii="Arial" w:hAnsi="Arial" w:cs="Arial"/>
                <w:color w:val="000000"/>
              </w:rPr>
              <w:t>организация работ по восстановлению линий электропередач и систем жизнеобеспечения при авариях на них;</w:t>
            </w:r>
          </w:p>
          <w:p w:rsidR="00D65698" w:rsidRPr="008448B2" w:rsidRDefault="00D65698" w:rsidP="00876CCA">
            <w:pPr>
              <w:pStyle w:val="western"/>
              <w:spacing w:before="150" w:beforeAutospacing="0" w:after="150" w:afterAutospacing="0"/>
              <w:jc w:val="center"/>
              <w:rPr>
                <w:rFonts w:ascii="Arial" w:hAnsi="Arial" w:cs="Arial"/>
                <w:color w:val="000000"/>
              </w:rPr>
            </w:pPr>
            <w:r w:rsidRPr="008448B2">
              <w:rPr>
                <w:rFonts w:ascii="Arial" w:hAnsi="Arial" w:cs="Arial"/>
                <w:color w:val="000000"/>
              </w:rPr>
              <w:t>принятие мер для обеспечения электроэнергией учреждений здравоохранения, учреждений с круглосуточным пребыванием маломобильных групп населения.</w:t>
            </w:r>
          </w:p>
        </w:tc>
        <w:tc>
          <w:tcPr>
            <w:tcW w:w="2263" w:type="dxa"/>
            <w:shd w:val="clear" w:color="auto" w:fill="FFFFFF"/>
          </w:tcPr>
          <w:p w:rsidR="00D65698" w:rsidRPr="008448B2" w:rsidRDefault="00D65698" w:rsidP="00876CCA">
            <w:pPr>
              <w:pStyle w:val="western"/>
              <w:spacing w:before="150" w:beforeAutospacing="0" w:after="150" w:afterAutospacing="0"/>
              <w:jc w:val="center"/>
              <w:rPr>
                <w:rFonts w:ascii="Arial" w:hAnsi="Arial" w:cs="Arial"/>
                <w:color w:val="000000"/>
              </w:rPr>
            </w:pPr>
            <w:r w:rsidRPr="008448B2">
              <w:rPr>
                <w:rFonts w:ascii="Arial" w:hAnsi="Arial" w:cs="Arial"/>
                <w:color w:val="000000"/>
              </w:rPr>
              <w:t>Немедленно</w:t>
            </w:r>
          </w:p>
        </w:tc>
        <w:tc>
          <w:tcPr>
            <w:tcW w:w="1901" w:type="dxa"/>
            <w:shd w:val="clear" w:color="auto" w:fill="FFFFFF"/>
          </w:tcPr>
          <w:p w:rsidR="00D65698" w:rsidRPr="008448B2" w:rsidRDefault="00D65698" w:rsidP="00876CCA">
            <w:pPr>
              <w:pStyle w:val="western"/>
              <w:spacing w:before="150" w:beforeAutospacing="0" w:after="150" w:afterAutospacing="0"/>
              <w:jc w:val="center"/>
              <w:rPr>
                <w:rFonts w:ascii="Arial" w:hAnsi="Arial" w:cs="Arial"/>
                <w:color w:val="000000"/>
              </w:rPr>
            </w:pPr>
            <w:r w:rsidRPr="008448B2">
              <w:rPr>
                <w:rFonts w:ascii="Arial" w:hAnsi="Arial" w:cs="Arial"/>
                <w:color w:val="000000"/>
              </w:rPr>
              <w:t>Дежурно-диспетчерская служба, руководители объектов</w:t>
            </w:r>
            <w:r w:rsidRPr="008448B2">
              <w:rPr>
                <w:rStyle w:val="apple-converted-space"/>
                <w:rFonts w:ascii="Arial" w:hAnsi="Arial" w:cs="Arial"/>
                <w:color w:val="000000"/>
              </w:rPr>
              <w:t> </w:t>
            </w:r>
            <w:proofErr w:type="spellStart"/>
            <w:r w:rsidRPr="008448B2">
              <w:rPr>
                <w:rFonts w:ascii="Arial" w:hAnsi="Arial" w:cs="Arial"/>
                <w:bCs/>
                <w:color w:val="000000"/>
              </w:rPr>
              <w:t>э</w:t>
            </w:r>
            <w:r w:rsidRPr="008448B2">
              <w:rPr>
                <w:rFonts w:ascii="Arial" w:hAnsi="Arial" w:cs="Arial"/>
                <w:color w:val="000000"/>
              </w:rPr>
              <w:t>лектро</w:t>
            </w:r>
            <w:proofErr w:type="spellEnd"/>
            <w:r w:rsidRPr="008448B2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proofErr w:type="gramStart"/>
            <w:r w:rsidRPr="008448B2">
              <w:rPr>
                <w:rFonts w:ascii="Arial" w:hAnsi="Arial" w:cs="Arial"/>
                <w:color w:val="000000"/>
              </w:rPr>
              <w:t>водо</w:t>
            </w:r>
            <w:proofErr w:type="spellEnd"/>
            <w:r w:rsidRPr="008448B2">
              <w:rPr>
                <w:rFonts w:ascii="Arial" w:hAnsi="Arial" w:cs="Arial"/>
                <w:color w:val="000000"/>
              </w:rPr>
              <w:t xml:space="preserve"> –  теплоснабжения</w:t>
            </w:r>
            <w:proofErr w:type="gramEnd"/>
          </w:p>
        </w:tc>
      </w:tr>
      <w:tr w:rsidR="00D65698" w:rsidRPr="008448B2" w:rsidTr="00D65698">
        <w:trPr>
          <w:trHeight w:val="139"/>
          <w:tblCellSpacing w:w="0" w:type="dxa"/>
        </w:trPr>
        <w:tc>
          <w:tcPr>
            <w:tcW w:w="664" w:type="dxa"/>
            <w:shd w:val="clear" w:color="auto" w:fill="FFFFFF"/>
          </w:tcPr>
          <w:p w:rsidR="00D65698" w:rsidRPr="008448B2" w:rsidRDefault="00D65698" w:rsidP="00876CCA">
            <w:pPr>
              <w:spacing w:before="150" w:after="150"/>
              <w:rPr>
                <w:rFonts w:ascii="Arial" w:hAnsi="Arial" w:cs="Arial"/>
              </w:rPr>
            </w:pPr>
            <w:r w:rsidRPr="008448B2">
              <w:rPr>
                <w:rFonts w:ascii="Arial" w:hAnsi="Arial" w:cs="Arial"/>
              </w:rPr>
              <w:t>2.</w:t>
            </w:r>
          </w:p>
        </w:tc>
        <w:tc>
          <w:tcPr>
            <w:tcW w:w="9956" w:type="dxa"/>
            <w:shd w:val="clear" w:color="auto" w:fill="FFFFFF"/>
          </w:tcPr>
          <w:p w:rsidR="00D65698" w:rsidRPr="008448B2" w:rsidRDefault="00D65698" w:rsidP="00876CCA">
            <w:pPr>
              <w:pStyle w:val="western"/>
              <w:spacing w:before="150" w:beforeAutospacing="0" w:after="150" w:afterAutospacing="0"/>
              <w:jc w:val="center"/>
              <w:rPr>
                <w:rFonts w:ascii="Arial" w:hAnsi="Arial" w:cs="Arial"/>
                <w:color w:val="000000"/>
              </w:rPr>
            </w:pPr>
            <w:r w:rsidRPr="008448B2">
              <w:rPr>
                <w:rFonts w:ascii="Arial" w:hAnsi="Arial" w:cs="Arial"/>
                <w:color w:val="000000"/>
              </w:rPr>
              <w:t>Проверка работоспособности автономных источников питания</w:t>
            </w:r>
            <w:r w:rsidRPr="008448B2">
              <w:rPr>
                <w:rStyle w:val="apple-converted-space"/>
                <w:rFonts w:ascii="Arial" w:hAnsi="Arial" w:cs="Arial"/>
                <w:color w:val="000000"/>
              </w:rPr>
              <w:t> </w:t>
            </w:r>
            <w:r w:rsidRPr="008448B2">
              <w:rPr>
                <w:rFonts w:ascii="Arial" w:hAnsi="Arial" w:cs="Arial"/>
                <w:color w:val="000000"/>
              </w:rPr>
              <w:br/>
              <w:t xml:space="preserve">и поддержание их в постоянной готовности, отправка автономных источников питания </w:t>
            </w:r>
            <w:r w:rsidRPr="008448B2">
              <w:rPr>
                <w:rFonts w:ascii="Arial" w:hAnsi="Arial" w:cs="Arial"/>
                <w:color w:val="000000"/>
              </w:rPr>
              <w:lastRenderedPageBreak/>
              <w:t>для обеспечения электроэнергией котельных, насосных станций, учреждений здравоохранения, учреждений с круглосуточным пребыванием маломобильных групп населения;</w:t>
            </w:r>
          </w:p>
          <w:p w:rsidR="00D65698" w:rsidRPr="008448B2" w:rsidRDefault="00D65698" w:rsidP="00876CCA">
            <w:pPr>
              <w:pStyle w:val="western"/>
              <w:spacing w:before="150" w:beforeAutospacing="0" w:after="150" w:afterAutospacing="0"/>
              <w:jc w:val="center"/>
              <w:rPr>
                <w:rFonts w:ascii="Arial" w:hAnsi="Arial" w:cs="Arial"/>
                <w:color w:val="000000"/>
              </w:rPr>
            </w:pPr>
            <w:r w:rsidRPr="008448B2">
              <w:rPr>
                <w:rFonts w:ascii="Arial" w:hAnsi="Arial" w:cs="Arial"/>
                <w:color w:val="000000"/>
              </w:rPr>
              <w:t>подключение дополнительных источников энергоснабжения (освещения) для работы в темное время суток;</w:t>
            </w:r>
          </w:p>
          <w:p w:rsidR="00D65698" w:rsidRPr="008448B2" w:rsidRDefault="00D65698" w:rsidP="00876CCA">
            <w:pPr>
              <w:pStyle w:val="western"/>
              <w:spacing w:before="150" w:beforeAutospacing="0" w:after="150" w:afterAutospacing="0"/>
              <w:jc w:val="center"/>
              <w:rPr>
                <w:rFonts w:ascii="Arial" w:hAnsi="Arial" w:cs="Arial"/>
                <w:color w:val="000000"/>
              </w:rPr>
            </w:pPr>
            <w:r w:rsidRPr="008448B2">
              <w:rPr>
                <w:rFonts w:ascii="Arial" w:hAnsi="Arial" w:cs="Arial"/>
                <w:color w:val="000000"/>
              </w:rPr>
              <w:t>обеспечение бесперебойной подачи тепла в жилые кварталы.</w:t>
            </w:r>
          </w:p>
        </w:tc>
        <w:tc>
          <w:tcPr>
            <w:tcW w:w="2263" w:type="dxa"/>
            <w:shd w:val="clear" w:color="auto" w:fill="FFFFFF"/>
          </w:tcPr>
          <w:p w:rsidR="00D65698" w:rsidRPr="008448B2" w:rsidRDefault="00D65698" w:rsidP="00876CCA">
            <w:pPr>
              <w:pStyle w:val="western"/>
              <w:spacing w:before="150" w:beforeAutospacing="0" w:after="150" w:afterAutospacing="0"/>
              <w:jc w:val="center"/>
              <w:rPr>
                <w:rFonts w:ascii="Arial" w:hAnsi="Arial" w:cs="Arial"/>
                <w:color w:val="000000"/>
              </w:rPr>
            </w:pPr>
            <w:r w:rsidRPr="008448B2">
              <w:rPr>
                <w:rFonts w:ascii="Arial" w:hAnsi="Arial" w:cs="Arial"/>
                <w:color w:val="000000"/>
              </w:rPr>
              <w:lastRenderedPageBreak/>
              <w:t>Ч+(0ч. 30 мин.- 01.ч.00 мин)</w:t>
            </w:r>
          </w:p>
        </w:tc>
        <w:tc>
          <w:tcPr>
            <w:tcW w:w="1901" w:type="dxa"/>
            <w:shd w:val="clear" w:color="auto" w:fill="FFFFFF"/>
          </w:tcPr>
          <w:p w:rsidR="00D65698" w:rsidRPr="008448B2" w:rsidRDefault="000B0C1C" w:rsidP="00876CCA">
            <w:pPr>
              <w:pStyle w:val="western"/>
              <w:spacing w:before="150" w:beforeAutospacing="0" w:after="150" w:afterAutospacing="0"/>
              <w:jc w:val="center"/>
              <w:rPr>
                <w:rFonts w:ascii="Arial" w:hAnsi="Arial" w:cs="Arial"/>
                <w:color w:val="000000"/>
              </w:rPr>
            </w:pPr>
            <w:r w:rsidRPr="008448B2">
              <w:rPr>
                <w:rFonts w:ascii="Arial" w:hAnsi="Arial" w:cs="Arial"/>
                <w:color w:val="000000"/>
              </w:rPr>
              <w:t xml:space="preserve">Администрация Воронинского </w:t>
            </w:r>
            <w:r w:rsidRPr="008448B2">
              <w:rPr>
                <w:rFonts w:ascii="Arial" w:hAnsi="Arial" w:cs="Arial"/>
                <w:color w:val="000000"/>
              </w:rPr>
              <w:lastRenderedPageBreak/>
              <w:t>поселения</w:t>
            </w:r>
          </w:p>
        </w:tc>
      </w:tr>
      <w:tr w:rsidR="00D65698" w:rsidRPr="008448B2" w:rsidTr="00D65698">
        <w:trPr>
          <w:trHeight w:val="1374"/>
          <w:tblCellSpacing w:w="0" w:type="dxa"/>
        </w:trPr>
        <w:tc>
          <w:tcPr>
            <w:tcW w:w="664" w:type="dxa"/>
            <w:shd w:val="clear" w:color="auto" w:fill="FFFFFF"/>
          </w:tcPr>
          <w:p w:rsidR="00D65698" w:rsidRPr="008448B2" w:rsidRDefault="00D65698" w:rsidP="00876CCA">
            <w:pPr>
              <w:spacing w:before="150" w:after="150"/>
              <w:rPr>
                <w:rFonts w:ascii="Arial" w:hAnsi="Arial" w:cs="Arial"/>
              </w:rPr>
            </w:pPr>
            <w:r w:rsidRPr="008448B2"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9956" w:type="dxa"/>
            <w:shd w:val="clear" w:color="auto" w:fill="FFFFFF"/>
          </w:tcPr>
          <w:p w:rsidR="00D65698" w:rsidRPr="008448B2" w:rsidRDefault="00D65698" w:rsidP="00876CCA">
            <w:pPr>
              <w:pStyle w:val="western"/>
              <w:spacing w:before="150" w:beforeAutospacing="0" w:after="150" w:afterAutospacing="0"/>
              <w:jc w:val="center"/>
              <w:rPr>
                <w:rFonts w:ascii="Arial" w:hAnsi="Arial" w:cs="Arial"/>
                <w:color w:val="000000"/>
              </w:rPr>
            </w:pPr>
            <w:r w:rsidRPr="008448B2">
              <w:rPr>
                <w:rFonts w:ascii="Arial" w:hAnsi="Arial" w:cs="Arial"/>
                <w:color w:val="000000"/>
              </w:rPr>
              <w:t>При поступлении сигнала в ЕДДС Томского района об  аварии на коммунальных системах жизнеобеспечения:</w:t>
            </w:r>
          </w:p>
          <w:p w:rsidR="00D65698" w:rsidRPr="008448B2" w:rsidRDefault="00D65698" w:rsidP="00D65698">
            <w:pPr>
              <w:pStyle w:val="western"/>
              <w:spacing w:before="150" w:beforeAutospacing="0" w:after="150" w:afterAutospacing="0"/>
              <w:jc w:val="center"/>
              <w:rPr>
                <w:rFonts w:ascii="Arial" w:hAnsi="Arial" w:cs="Arial"/>
                <w:color w:val="000000"/>
              </w:rPr>
            </w:pPr>
            <w:r w:rsidRPr="008448B2">
              <w:rPr>
                <w:rFonts w:ascii="Arial" w:hAnsi="Arial" w:cs="Arial"/>
                <w:color w:val="000000"/>
              </w:rPr>
              <w:t>доведение информации до заместителя Главы Томского района и  руководителя рабочей группы (его зама) оповещение и сбор рабочей и оперативной группы</w:t>
            </w:r>
          </w:p>
        </w:tc>
        <w:tc>
          <w:tcPr>
            <w:tcW w:w="2263" w:type="dxa"/>
            <w:shd w:val="clear" w:color="auto" w:fill="FFFFFF"/>
          </w:tcPr>
          <w:p w:rsidR="00D65698" w:rsidRPr="008448B2" w:rsidRDefault="00D65698" w:rsidP="00876CCA">
            <w:pPr>
              <w:pStyle w:val="western"/>
              <w:spacing w:before="150" w:beforeAutospacing="0" w:after="150" w:afterAutospacing="0"/>
              <w:jc w:val="center"/>
              <w:rPr>
                <w:rFonts w:ascii="Arial" w:hAnsi="Arial" w:cs="Arial"/>
                <w:color w:val="000000"/>
              </w:rPr>
            </w:pPr>
            <w:r w:rsidRPr="008448B2">
              <w:rPr>
                <w:rFonts w:ascii="Arial" w:hAnsi="Arial" w:cs="Arial"/>
                <w:color w:val="000000"/>
              </w:rPr>
              <w:t>Немедленно</w:t>
            </w:r>
          </w:p>
          <w:p w:rsidR="00D65698" w:rsidRPr="008448B2" w:rsidRDefault="00D65698" w:rsidP="00876CCA">
            <w:pPr>
              <w:pStyle w:val="western"/>
              <w:spacing w:before="150" w:beforeAutospacing="0" w:after="150" w:afterAutospacing="0"/>
              <w:jc w:val="center"/>
              <w:rPr>
                <w:rFonts w:ascii="Arial" w:hAnsi="Arial" w:cs="Arial"/>
                <w:color w:val="000000"/>
              </w:rPr>
            </w:pPr>
            <w:r w:rsidRPr="008448B2">
              <w:rPr>
                <w:rFonts w:ascii="Arial" w:hAnsi="Arial" w:cs="Arial"/>
                <w:color w:val="000000"/>
              </w:rPr>
              <w:t>Ч + 1ч.30мин.</w:t>
            </w:r>
          </w:p>
        </w:tc>
        <w:tc>
          <w:tcPr>
            <w:tcW w:w="1901" w:type="dxa"/>
            <w:shd w:val="clear" w:color="auto" w:fill="FFFFFF"/>
          </w:tcPr>
          <w:p w:rsidR="00D65698" w:rsidRPr="008448B2" w:rsidRDefault="00D65698" w:rsidP="00876CCA">
            <w:pPr>
              <w:pStyle w:val="western"/>
              <w:spacing w:before="150" w:beforeAutospacing="0" w:after="150" w:afterAutospacing="0"/>
              <w:jc w:val="center"/>
              <w:rPr>
                <w:rFonts w:ascii="Arial" w:hAnsi="Arial" w:cs="Arial"/>
                <w:color w:val="000000"/>
              </w:rPr>
            </w:pPr>
            <w:r w:rsidRPr="008448B2">
              <w:rPr>
                <w:rFonts w:ascii="Arial" w:hAnsi="Arial" w:cs="Arial"/>
                <w:color w:val="000000"/>
              </w:rPr>
              <w:t>Оперативный дежурный ЕДДС Томского района</w:t>
            </w:r>
          </w:p>
        </w:tc>
      </w:tr>
      <w:tr w:rsidR="00D65698" w:rsidRPr="008448B2" w:rsidTr="00D65698">
        <w:trPr>
          <w:trHeight w:val="1002"/>
          <w:tblCellSpacing w:w="0" w:type="dxa"/>
        </w:trPr>
        <w:tc>
          <w:tcPr>
            <w:tcW w:w="664" w:type="dxa"/>
            <w:shd w:val="clear" w:color="auto" w:fill="FFFFFF"/>
          </w:tcPr>
          <w:p w:rsidR="00D65698" w:rsidRPr="008448B2" w:rsidRDefault="00D65698" w:rsidP="00876CCA">
            <w:pPr>
              <w:spacing w:before="150" w:after="150"/>
              <w:rPr>
                <w:rFonts w:ascii="Arial" w:hAnsi="Arial" w:cs="Arial"/>
              </w:rPr>
            </w:pPr>
            <w:r w:rsidRPr="008448B2">
              <w:rPr>
                <w:rFonts w:ascii="Arial" w:hAnsi="Arial" w:cs="Arial"/>
              </w:rPr>
              <w:t>4.</w:t>
            </w:r>
          </w:p>
        </w:tc>
        <w:tc>
          <w:tcPr>
            <w:tcW w:w="9956" w:type="dxa"/>
            <w:shd w:val="clear" w:color="auto" w:fill="FFFFFF"/>
          </w:tcPr>
          <w:p w:rsidR="00D65698" w:rsidRPr="008448B2" w:rsidRDefault="00D65698" w:rsidP="00876CCA">
            <w:pPr>
              <w:pStyle w:val="western"/>
              <w:spacing w:before="150" w:beforeAutospacing="0" w:after="150" w:afterAutospacing="0"/>
              <w:jc w:val="center"/>
              <w:rPr>
                <w:rFonts w:ascii="Arial" w:hAnsi="Arial" w:cs="Arial"/>
                <w:color w:val="000000"/>
              </w:rPr>
            </w:pPr>
            <w:r w:rsidRPr="008448B2">
              <w:rPr>
                <w:rFonts w:ascii="Arial" w:hAnsi="Arial" w:cs="Arial"/>
                <w:color w:val="000000"/>
              </w:rPr>
              <w:t>Проведение расчетов по устойчивости функционирования систем отопления в условиях критически низких температур при отсутствии энергоснабжения и выдача рекомендаций в администрации и ДДС муниципальных образований района.</w:t>
            </w:r>
          </w:p>
        </w:tc>
        <w:tc>
          <w:tcPr>
            <w:tcW w:w="2263" w:type="dxa"/>
            <w:shd w:val="clear" w:color="auto" w:fill="FFFFFF"/>
          </w:tcPr>
          <w:p w:rsidR="00D65698" w:rsidRPr="008448B2" w:rsidRDefault="00D65698" w:rsidP="00876CCA">
            <w:pPr>
              <w:pStyle w:val="western"/>
              <w:spacing w:before="150" w:beforeAutospacing="0" w:after="150" w:afterAutospacing="0"/>
              <w:jc w:val="center"/>
              <w:rPr>
                <w:rFonts w:ascii="Arial" w:hAnsi="Arial" w:cs="Arial"/>
                <w:color w:val="000000"/>
              </w:rPr>
            </w:pPr>
            <w:r w:rsidRPr="008448B2">
              <w:rPr>
                <w:rFonts w:ascii="Arial" w:hAnsi="Arial" w:cs="Arial"/>
                <w:color w:val="000000"/>
              </w:rPr>
              <w:t>Ч + 2ч.00мин.</w:t>
            </w:r>
          </w:p>
        </w:tc>
        <w:tc>
          <w:tcPr>
            <w:tcW w:w="1901" w:type="dxa"/>
            <w:shd w:val="clear" w:color="auto" w:fill="FFFFFF"/>
          </w:tcPr>
          <w:p w:rsidR="00D65698" w:rsidRPr="008448B2" w:rsidRDefault="00D65698" w:rsidP="00876CCA">
            <w:pPr>
              <w:pStyle w:val="western"/>
              <w:spacing w:before="150" w:beforeAutospacing="0" w:after="150" w:afterAutospacing="0"/>
              <w:jc w:val="center"/>
              <w:rPr>
                <w:rFonts w:ascii="Arial" w:hAnsi="Arial" w:cs="Arial"/>
                <w:color w:val="000000"/>
              </w:rPr>
            </w:pPr>
            <w:r w:rsidRPr="008448B2">
              <w:rPr>
                <w:rFonts w:ascii="Arial" w:hAnsi="Arial" w:cs="Arial"/>
                <w:color w:val="000000"/>
              </w:rPr>
              <w:t>Рабочая и Оперативная группы</w:t>
            </w:r>
            <w:r w:rsidRPr="008448B2">
              <w:rPr>
                <w:rFonts w:ascii="Arial" w:hAnsi="Arial" w:cs="Arial"/>
                <w:bCs/>
                <w:color w:val="000000"/>
              </w:rPr>
              <w:t>,</w:t>
            </w:r>
          </w:p>
        </w:tc>
      </w:tr>
      <w:tr w:rsidR="00D65698" w:rsidRPr="008448B2" w:rsidTr="00D65698">
        <w:trPr>
          <w:trHeight w:val="776"/>
          <w:tblCellSpacing w:w="0" w:type="dxa"/>
        </w:trPr>
        <w:tc>
          <w:tcPr>
            <w:tcW w:w="664" w:type="dxa"/>
            <w:shd w:val="clear" w:color="auto" w:fill="FFFFFF"/>
          </w:tcPr>
          <w:p w:rsidR="00D65698" w:rsidRPr="008448B2" w:rsidRDefault="00D65698" w:rsidP="00876CCA">
            <w:pPr>
              <w:spacing w:before="150" w:after="150"/>
              <w:rPr>
                <w:rFonts w:ascii="Arial" w:hAnsi="Arial" w:cs="Arial"/>
              </w:rPr>
            </w:pPr>
            <w:r w:rsidRPr="008448B2">
              <w:rPr>
                <w:rFonts w:ascii="Arial" w:hAnsi="Arial" w:cs="Arial"/>
              </w:rPr>
              <w:t>5.</w:t>
            </w:r>
          </w:p>
        </w:tc>
        <w:tc>
          <w:tcPr>
            <w:tcW w:w="9956" w:type="dxa"/>
            <w:shd w:val="clear" w:color="auto" w:fill="FFFFFF"/>
          </w:tcPr>
          <w:p w:rsidR="00D65698" w:rsidRPr="008448B2" w:rsidRDefault="00D65698" w:rsidP="00876CCA">
            <w:pPr>
              <w:pStyle w:val="western"/>
              <w:spacing w:before="150" w:beforeAutospacing="0" w:after="150" w:afterAutospacing="0"/>
              <w:jc w:val="center"/>
              <w:rPr>
                <w:rFonts w:ascii="Arial" w:hAnsi="Arial" w:cs="Arial"/>
                <w:color w:val="000000"/>
              </w:rPr>
            </w:pPr>
            <w:r w:rsidRPr="008448B2">
              <w:rPr>
                <w:rFonts w:ascii="Arial" w:hAnsi="Arial" w:cs="Arial"/>
                <w:color w:val="000000"/>
              </w:rPr>
              <w:t>Организация работы оперативной группы</w:t>
            </w:r>
          </w:p>
        </w:tc>
        <w:tc>
          <w:tcPr>
            <w:tcW w:w="2263" w:type="dxa"/>
            <w:shd w:val="clear" w:color="auto" w:fill="FFFFFF"/>
          </w:tcPr>
          <w:p w:rsidR="00D65698" w:rsidRPr="008448B2" w:rsidRDefault="00D65698" w:rsidP="00876CCA">
            <w:pPr>
              <w:pStyle w:val="western"/>
              <w:spacing w:before="150" w:beforeAutospacing="0" w:after="150" w:afterAutospacing="0"/>
              <w:jc w:val="center"/>
              <w:rPr>
                <w:rFonts w:ascii="Arial" w:hAnsi="Arial" w:cs="Arial"/>
                <w:color w:val="000000"/>
              </w:rPr>
            </w:pPr>
            <w:r w:rsidRPr="008448B2">
              <w:rPr>
                <w:rFonts w:ascii="Arial" w:hAnsi="Arial" w:cs="Arial"/>
                <w:color w:val="000000"/>
              </w:rPr>
              <w:t>Ч+2ч. 30 мин.</w:t>
            </w:r>
          </w:p>
        </w:tc>
        <w:tc>
          <w:tcPr>
            <w:tcW w:w="1901" w:type="dxa"/>
            <w:shd w:val="clear" w:color="auto" w:fill="FFFFFF"/>
          </w:tcPr>
          <w:p w:rsidR="00D65698" w:rsidRPr="008448B2" w:rsidRDefault="00D65698" w:rsidP="00876CCA">
            <w:pPr>
              <w:pStyle w:val="western"/>
              <w:spacing w:before="150" w:beforeAutospacing="0" w:after="150" w:afterAutospacing="0"/>
              <w:jc w:val="center"/>
              <w:rPr>
                <w:rFonts w:ascii="Arial" w:hAnsi="Arial" w:cs="Arial"/>
                <w:color w:val="000000"/>
              </w:rPr>
            </w:pPr>
            <w:r w:rsidRPr="008448B2">
              <w:rPr>
                <w:rFonts w:ascii="Arial" w:hAnsi="Arial" w:cs="Arial"/>
                <w:color w:val="000000"/>
              </w:rPr>
              <w:t>Руководитель оперативной группы</w:t>
            </w:r>
          </w:p>
        </w:tc>
      </w:tr>
      <w:tr w:rsidR="00D65698" w:rsidRPr="008448B2" w:rsidTr="00D65698">
        <w:trPr>
          <w:trHeight w:val="1455"/>
          <w:tblCellSpacing w:w="0" w:type="dxa"/>
        </w:trPr>
        <w:tc>
          <w:tcPr>
            <w:tcW w:w="664" w:type="dxa"/>
            <w:shd w:val="clear" w:color="auto" w:fill="FFFFFF"/>
          </w:tcPr>
          <w:p w:rsidR="00D65698" w:rsidRPr="008448B2" w:rsidRDefault="00D65698" w:rsidP="00876CCA">
            <w:pPr>
              <w:spacing w:before="150" w:after="150"/>
              <w:rPr>
                <w:rFonts w:ascii="Arial" w:hAnsi="Arial" w:cs="Arial"/>
              </w:rPr>
            </w:pPr>
            <w:r w:rsidRPr="008448B2">
              <w:rPr>
                <w:rFonts w:ascii="Arial" w:hAnsi="Arial" w:cs="Arial"/>
              </w:rPr>
              <w:t>6.</w:t>
            </w:r>
          </w:p>
        </w:tc>
        <w:tc>
          <w:tcPr>
            <w:tcW w:w="9956" w:type="dxa"/>
            <w:shd w:val="clear" w:color="auto" w:fill="FFFFFF"/>
          </w:tcPr>
          <w:p w:rsidR="00D65698" w:rsidRPr="008448B2" w:rsidRDefault="00D65698" w:rsidP="00876CCA">
            <w:pPr>
              <w:pStyle w:val="western"/>
              <w:spacing w:before="150" w:beforeAutospacing="0" w:after="150" w:afterAutospacing="0"/>
              <w:jc w:val="center"/>
              <w:rPr>
                <w:rFonts w:ascii="Arial" w:hAnsi="Arial" w:cs="Arial"/>
                <w:color w:val="000000"/>
              </w:rPr>
            </w:pPr>
            <w:r w:rsidRPr="008448B2">
              <w:rPr>
                <w:rFonts w:ascii="Arial" w:hAnsi="Arial" w:cs="Arial"/>
                <w:color w:val="000000"/>
              </w:rPr>
              <w:t>Задействование сил и средств Воронинского сельского поселения и Томского района для предупреждения возможных аварий</w:t>
            </w:r>
            <w:r w:rsidRPr="008448B2">
              <w:rPr>
                <w:rStyle w:val="apple-converted-space"/>
                <w:rFonts w:ascii="Arial" w:hAnsi="Arial" w:cs="Arial"/>
                <w:color w:val="000000"/>
              </w:rPr>
              <w:t> </w:t>
            </w:r>
            <w:r w:rsidRPr="008448B2">
              <w:rPr>
                <w:rFonts w:ascii="Arial" w:hAnsi="Arial" w:cs="Arial"/>
                <w:color w:val="000000"/>
              </w:rPr>
              <w:br/>
              <w:t>на объектах очистных сооружений.</w:t>
            </w:r>
          </w:p>
        </w:tc>
        <w:tc>
          <w:tcPr>
            <w:tcW w:w="2263" w:type="dxa"/>
            <w:shd w:val="clear" w:color="auto" w:fill="FFFFFF"/>
          </w:tcPr>
          <w:p w:rsidR="00D65698" w:rsidRPr="008448B2" w:rsidRDefault="00D65698" w:rsidP="00876CCA">
            <w:pPr>
              <w:pStyle w:val="western"/>
              <w:spacing w:before="150" w:beforeAutospacing="0" w:after="150" w:afterAutospacing="0"/>
              <w:jc w:val="center"/>
              <w:rPr>
                <w:rFonts w:ascii="Arial" w:hAnsi="Arial" w:cs="Arial"/>
                <w:color w:val="000000"/>
              </w:rPr>
            </w:pPr>
            <w:r w:rsidRPr="008448B2">
              <w:rPr>
                <w:rFonts w:ascii="Arial" w:hAnsi="Arial" w:cs="Arial"/>
                <w:color w:val="000000"/>
              </w:rPr>
              <w:t>Ч+2ч. 30 мин.</w:t>
            </w:r>
          </w:p>
        </w:tc>
        <w:tc>
          <w:tcPr>
            <w:tcW w:w="1901" w:type="dxa"/>
            <w:shd w:val="clear" w:color="auto" w:fill="FFFFFF"/>
          </w:tcPr>
          <w:p w:rsidR="00D65698" w:rsidRPr="008448B2" w:rsidRDefault="00D65698" w:rsidP="00876CCA">
            <w:pPr>
              <w:pStyle w:val="western"/>
              <w:spacing w:before="150" w:beforeAutospacing="0" w:after="150" w:afterAutospacing="0"/>
              <w:jc w:val="center"/>
              <w:rPr>
                <w:rFonts w:ascii="Arial" w:hAnsi="Arial" w:cs="Arial"/>
                <w:color w:val="000000"/>
              </w:rPr>
            </w:pPr>
            <w:r w:rsidRPr="008448B2">
              <w:rPr>
                <w:rFonts w:ascii="Arial" w:hAnsi="Arial" w:cs="Arial"/>
                <w:color w:val="000000"/>
              </w:rPr>
              <w:t>По решению рабочей группы и  Главы Воронинского сельского поселения</w:t>
            </w:r>
          </w:p>
        </w:tc>
      </w:tr>
      <w:tr w:rsidR="00D65698" w:rsidRPr="008448B2" w:rsidTr="00D65698">
        <w:trPr>
          <w:trHeight w:val="1471"/>
          <w:tblCellSpacing w:w="0" w:type="dxa"/>
        </w:trPr>
        <w:tc>
          <w:tcPr>
            <w:tcW w:w="664" w:type="dxa"/>
            <w:shd w:val="clear" w:color="auto" w:fill="FFFFFF"/>
          </w:tcPr>
          <w:p w:rsidR="00D65698" w:rsidRPr="008448B2" w:rsidRDefault="00D65698" w:rsidP="00876CCA">
            <w:pPr>
              <w:spacing w:before="150" w:after="150"/>
              <w:rPr>
                <w:rFonts w:ascii="Arial" w:hAnsi="Arial" w:cs="Arial"/>
              </w:rPr>
            </w:pPr>
            <w:r w:rsidRPr="008448B2">
              <w:rPr>
                <w:rFonts w:ascii="Arial" w:hAnsi="Arial" w:cs="Arial"/>
              </w:rPr>
              <w:lastRenderedPageBreak/>
              <w:t>7.</w:t>
            </w:r>
          </w:p>
        </w:tc>
        <w:tc>
          <w:tcPr>
            <w:tcW w:w="9956" w:type="dxa"/>
            <w:shd w:val="clear" w:color="auto" w:fill="FFFFFF"/>
          </w:tcPr>
          <w:p w:rsidR="00D65698" w:rsidRPr="008448B2" w:rsidRDefault="00D65698" w:rsidP="00876CCA">
            <w:pPr>
              <w:pStyle w:val="western"/>
              <w:spacing w:before="150" w:beforeAutospacing="0" w:after="150" w:afterAutospacing="0"/>
              <w:jc w:val="center"/>
              <w:rPr>
                <w:rFonts w:ascii="Arial" w:hAnsi="Arial" w:cs="Arial"/>
                <w:color w:val="000000"/>
              </w:rPr>
            </w:pPr>
            <w:r w:rsidRPr="008448B2">
              <w:rPr>
                <w:rFonts w:ascii="Arial" w:hAnsi="Arial" w:cs="Arial"/>
                <w:color w:val="000000"/>
              </w:rPr>
              <w:t>Выезд оперативной группы МО в населенный пункт, в котором произошла авария. Проведение анализа обстановки, определение возможных последствий аварии и необходимых сил и сре</w:t>
            </w:r>
            <w:proofErr w:type="gramStart"/>
            <w:r w:rsidRPr="008448B2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8448B2">
              <w:rPr>
                <w:rFonts w:ascii="Arial" w:hAnsi="Arial" w:cs="Arial"/>
                <w:color w:val="000000"/>
              </w:rPr>
              <w:t>я ее ликвидации Определение количества потенциально опасных предприятий, предприятий с безостановочным циклом работ, котельных, учреждений здравоохранения, учреждений с круглосуточным пребыванием маломобильных групп населения, попадающих в зону возможной аварийной ситуации.</w:t>
            </w:r>
          </w:p>
        </w:tc>
        <w:tc>
          <w:tcPr>
            <w:tcW w:w="2263" w:type="dxa"/>
            <w:shd w:val="clear" w:color="auto" w:fill="FFFFFF"/>
          </w:tcPr>
          <w:p w:rsidR="00D65698" w:rsidRPr="008448B2" w:rsidRDefault="00D65698" w:rsidP="00876CCA">
            <w:pPr>
              <w:pStyle w:val="western"/>
              <w:spacing w:before="150" w:beforeAutospacing="0" w:after="150" w:afterAutospacing="0"/>
              <w:jc w:val="center"/>
              <w:rPr>
                <w:rFonts w:ascii="Arial" w:hAnsi="Arial" w:cs="Arial"/>
                <w:color w:val="000000"/>
              </w:rPr>
            </w:pPr>
            <w:r w:rsidRPr="008448B2">
              <w:rPr>
                <w:rFonts w:ascii="Arial" w:hAnsi="Arial" w:cs="Arial"/>
                <w:color w:val="000000"/>
              </w:rPr>
              <w:t>Ч+(2ч. 00 мин -</w:t>
            </w:r>
            <w:r w:rsidRPr="008448B2">
              <w:rPr>
                <w:rStyle w:val="apple-converted-space"/>
                <w:rFonts w:ascii="Arial" w:hAnsi="Arial" w:cs="Arial"/>
                <w:color w:val="000000"/>
              </w:rPr>
              <w:t> </w:t>
            </w:r>
            <w:r w:rsidRPr="008448B2">
              <w:rPr>
                <w:rFonts w:ascii="Arial" w:hAnsi="Arial" w:cs="Arial"/>
                <w:color w:val="000000"/>
              </w:rPr>
              <w:br/>
              <w:t>-3 час.00мин).</w:t>
            </w:r>
          </w:p>
        </w:tc>
        <w:tc>
          <w:tcPr>
            <w:tcW w:w="1901" w:type="dxa"/>
            <w:shd w:val="clear" w:color="auto" w:fill="FFFFFF"/>
          </w:tcPr>
          <w:p w:rsidR="00D65698" w:rsidRPr="008448B2" w:rsidRDefault="00D65698" w:rsidP="00876CCA">
            <w:pPr>
              <w:pStyle w:val="a4"/>
              <w:spacing w:before="150" w:beforeAutospacing="0" w:after="150" w:afterAutospacing="0"/>
              <w:jc w:val="center"/>
              <w:rPr>
                <w:rFonts w:ascii="Arial" w:hAnsi="Arial" w:cs="Arial"/>
                <w:color w:val="000000"/>
              </w:rPr>
            </w:pPr>
            <w:r w:rsidRPr="008448B2">
              <w:rPr>
                <w:rFonts w:ascii="Arial" w:hAnsi="Arial" w:cs="Arial"/>
                <w:color w:val="000000"/>
              </w:rPr>
              <w:t>Руководитель рабочей группы</w:t>
            </w:r>
          </w:p>
        </w:tc>
      </w:tr>
      <w:tr w:rsidR="00D65698" w:rsidRPr="008448B2" w:rsidTr="00D65698">
        <w:trPr>
          <w:trHeight w:val="534"/>
          <w:tblCellSpacing w:w="0" w:type="dxa"/>
        </w:trPr>
        <w:tc>
          <w:tcPr>
            <w:tcW w:w="664" w:type="dxa"/>
            <w:shd w:val="clear" w:color="auto" w:fill="FFFFFF"/>
          </w:tcPr>
          <w:p w:rsidR="00D65698" w:rsidRPr="008448B2" w:rsidRDefault="00D65698" w:rsidP="00876CCA">
            <w:pPr>
              <w:pStyle w:val="western"/>
              <w:spacing w:before="150" w:beforeAutospacing="0" w:after="150" w:afterAutospacing="0"/>
              <w:rPr>
                <w:rFonts w:ascii="Arial" w:hAnsi="Arial" w:cs="Arial"/>
                <w:color w:val="000000"/>
              </w:rPr>
            </w:pPr>
            <w:r w:rsidRPr="008448B2"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9956" w:type="dxa"/>
            <w:shd w:val="clear" w:color="auto" w:fill="FFFFFF"/>
          </w:tcPr>
          <w:p w:rsidR="00D65698" w:rsidRPr="008448B2" w:rsidRDefault="00D65698" w:rsidP="00876CCA">
            <w:pPr>
              <w:pStyle w:val="western"/>
              <w:spacing w:before="150" w:beforeAutospacing="0" w:after="150" w:afterAutospacing="0"/>
              <w:jc w:val="center"/>
              <w:rPr>
                <w:rFonts w:ascii="Arial" w:hAnsi="Arial" w:cs="Arial"/>
                <w:color w:val="000000"/>
              </w:rPr>
            </w:pPr>
            <w:r w:rsidRPr="008448B2">
              <w:rPr>
                <w:rFonts w:ascii="Arial" w:hAnsi="Arial" w:cs="Arial"/>
                <w:color w:val="000000"/>
              </w:rPr>
              <w:t>Организация несения круглосуточного дежурства руководящего состава поселения</w:t>
            </w:r>
          </w:p>
        </w:tc>
        <w:tc>
          <w:tcPr>
            <w:tcW w:w="2263" w:type="dxa"/>
            <w:shd w:val="clear" w:color="auto" w:fill="FFFFFF"/>
          </w:tcPr>
          <w:p w:rsidR="00D65698" w:rsidRPr="008448B2" w:rsidRDefault="00D65698" w:rsidP="00876CCA">
            <w:pPr>
              <w:pStyle w:val="western"/>
              <w:spacing w:before="150" w:beforeAutospacing="0" w:after="150" w:afterAutospacing="0"/>
              <w:jc w:val="center"/>
              <w:rPr>
                <w:rFonts w:ascii="Arial" w:hAnsi="Arial" w:cs="Arial"/>
                <w:color w:val="000000"/>
              </w:rPr>
            </w:pPr>
            <w:r w:rsidRPr="008448B2">
              <w:rPr>
                <w:rFonts w:ascii="Arial" w:hAnsi="Arial" w:cs="Arial"/>
                <w:color w:val="000000"/>
              </w:rPr>
              <w:t>Ч+3ч.00мин.</w:t>
            </w:r>
          </w:p>
        </w:tc>
        <w:tc>
          <w:tcPr>
            <w:tcW w:w="1901" w:type="dxa"/>
            <w:shd w:val="clear" w:color="auto" w:fill="FFFFFF"/>
          </w:tcPr>
          <w:p w:rsidR="00D65698" w:rsidRPr="008448B2" w:rsidRDefault="00D65698" w:rsidP="00876CCA">
            <w:pPr>
              <w:pStyle w:val="western"/>
              <w:spacing w:before="150" w:beforeAutospacing="0" w:after="150" w:afterAutospacing="0"/>
              <w:jc w:val="center"/>
              <w:rPr>
                <w:rFonts w:ascii="Arial" w:hAnsi="Arial" w:cs="Arial"/>
                <w:color w:val="000000"/>
              </w:rPr>
            </w:pPr>
            <w:r w:rsidRPr="008448B2">
              <w:rPr>
                <w:rFonts w:ascii="Arial" w:hAnsi="Arial" w:cs="Arial"/>
                <w:color w:val="000000"/>
              </w:rPr>
              <w:t>Оперативная группа</w:t>
            </w:r>
          </w:p>
        </w:tc>
      </w:tr>
      <w:tr w:rsidR="00D65698" w:rsidRPr="008448B2" w:rsidTr="00D65698">
        <w:trPr>
          <w:trHeight w:val="1002"/>
          <w:tblCellSpacing w:w="0" w:type="dxa"/>
        </w:trPr>
        <w:tc>
          <w:tcPr>
            <w:tcW w:w="664" w:type="dxa"/>
            <w:shd w:val="clear" w:color="auto" w:fill="FFFFFF"/>
          </w:tcPr>
          <w:p w:rsidR="00D65698" w:rsidRPr="008448B2" w:rsidRDefault="00D65698" w:rsidP="00876CCA">
            <w:pPr>
              <w:spacing w:before="150" w:after="150"/>
              <w:rPr>
                <w:rFonts w:ascii="Arial" w:hAnsi="Arial" w:cs="Arial"/>
              </w:rPr>
            </w:pPr>
            <w:r w:rsidRPr="008448B2">
              <w:rPr>
                <w:rFonts w:ascii="Arial" w:hAnsi="Arial" w:cs="Arial"/>
              </w:rPr>
              <w:t>9.</w:t>
            </w:r>
          </w:p>
        </w:tc>
        <w:tc>
          <w:tcPr>
            <w:tcW w:w="9956" w:type="dxa"/>
            <w:shd w:val="clear" w:color="auto" w:fill="FFFFFF"/>
          </w:tcPr>
          <w:p w:rsidR="00D65698" w:rsidRPr="008448B2" w:rsidRDefault="00D65698" w:rsidP="00876CCA">
            <w:pPr>
              <w:pStyle w:val="western"/>
              <w:spacing w:before="150" w:beforeAutospacing="0" w:after="150" w:afterAutospacing="0"/>
              <w:jc w:val="center"/>
              <w:rPr>
                <w:rFonts w:ascii="Arial" w:hAnsi="Arial" w:cs="Arial"/>
                <w:color w:val="000000"/>
              </w:rPr>
            </w:pPr>
            <w:r w:rsidRPr="008448B2">
              <w:rPr>
                <w:rFonts w:ascii="Arial" w:hAnsi="Arial" w:cs="Arial"/>
                <w:color w:val="000000"/>
              </w:rPr>
              <w:t>Организация и проведение работ по ликвидации аварии на коммунальных системах жизнеобеспечения.</w:t>
            </w:r>
          </w:p>
        </w:tc>
        <w:tc>
          <w:tcPr>
            <w:tcW w:w="2263" w:type="dxa"/>
            <w:shd w:val="clear" w:color="auto" w:fill="FFFFFF"/>
          </w:tcPr>
          <w:p w:rsidR="00D65698" w:rsidRPr="008448B2" w:rsidRDefault="00D65698" w:rsidP="00876CCA">
            <w:pPr>
              <w:pStyle w:val="western"/>
              <w:spacing w:before="150" w:beforeAutospacing="0" w:after="150" w:afterAutospacing="0"/>
              <w:jc w:val="center"/>
              <w:rPr>
                <w:rFonts w:ascii="Arial" w:hAnsi="Arial" w:cs="Arial"/>
                <w:color w:val="000000"/>
              </w:rPr>
            </w:pPr>
            <w:r w:rsidRPr="008448B2">
              <w:rPr>
                <w:rFonts w:ascii="Arial" w:hAnsi="Arial" w:cs="Arial"/>
                <w:color w:val="000000"/>
              </w:rPr>
              <w:t>Ч+3ч. 00 мин.</w:t>
            </w:r>
          </w:p>
        </w:tc>
        <w:tc>
          <w:tcPr>
            <w:tcW w:w="1901" w:type="dxa"/>
            <w:shd w:val="clear" w:color="auto" w:fill="FFFFFF"/>
          </w:tcPr>
          <w:p w:rsidR="00D65698" w:rsidRPr="008448B2" w:rsidRDefault="00D65698" w:rsidP="00876CCA">
            <w:pPr>
              <w:pStyle w:val="western"/>
              <w:spacing w:before="150" w:beforeAutospacing="0" w:after="150" w:afterAutospacing="0"/>
              <w:jc w:val="center"/>
              <w:rPr>
                <w:rFonts w:ascii="Arial" w:hAnsi="Arial" w:cs="Arial"/>
                <w:color w:val="000000"/>
              </w:rPr>
            </w:pPr>
            <w:r w:rsidRPr="008448B2">
              <w:rPr>
                <w:rFonts w:ascii="Arial" w:hAnsi="Arial" w:cs="Arial"/>
                <w:color w:val="000000"/>
              </w:rPr>
              <w:t>Руководитель Оперативной группы</w:t>
            </w:r>
          </w:p>
        </w:tc>
      </w:tr>
      <w:tr w:rsidR="00D65698" w:rsidRPr="008448B2" w:rsidTr="00D65698">
        <w:trPr>
          <w:trHeight w:val="1002"/>
          <w:tblCellSpacing w:w="0" w:type="dxa"/>
        </w:trPr>
        <w:tc>
          <w:tcPr>
            <w:tcW w:w="664" w:type="dxa"/>
            <w:shd w:val="clear" w:color="auto" w:fill="FFFFFF"/>
          </w:tcPr>
          <w:p w:rsidR="00D65698" w:rsidRPr="008448B2" w:rsidRDefault="00D65698" w:rsidP="00876CCA">
            <w:pPr>
              <w:spacing w:before="150" w:after="150"/>
              <w:rPr>
                <w:rFonts w:ascii="Arial" w:hAnsi="Arial" w:cs="Arial"/>
              </w:rPr>
            </w:pPr>
            <w:r w:rsidRPr="008448B2">
              <w:rPr>
                <w:rFonts w:ascii="Arial" w:hAnsi="Arial" w:cs="Arial"/>
              </w:rPr>
              <w:t>10.</w:t>
            </w:r>
          </w:p>
        </w:tc>
        <w:tc>
          <w:tcPr>
            <w:tcW w:w="9956" w:type="dxa"/>
            <w:shd w:val="clear" w:color="auto" w:fill="FFFFFF"/>
          </w:tcPr>
          <w:p w:rsidR="00D65698" w:rsidRPr="008448B2" w:rsidRDefault="00D65698" w:rsidP="00876CCA">
            <w:pPr>
              <w:pStyle w:val="western"/>
              <w:spacing w:before="150" w:beforeAutospacing="0" w:after="150" w:afterAutospacing="0"/>
              <w:jc w:val="center"/>
              <w:rPr>
                <w:rFonts w:ascii="Arial" w:hAnsi="Arial" w:cs="Arial"/>
                <w:color w:val="000000"/>
              </w:rPr>
            </w:pPr>
            <w:r w:rsidRPr="008448B2">
              <w:rPr>
                <w:rFonts w:ascii="Arial" w:hAnsi="Arial" w:cs="Arial"/>
                <w:color w:val="000000"/>
              </w:rPr>
              <w:t>Оповещение населения об аварии на коммунальных системах жизнеобеспечения (при необходимости)</w:t>
            </w:r>
          </w:p>
        </w:tc>
        <w:tc>
          <w:tcPr>
            <w:tcW w:w="2263" w:type="dxa"/>
            <w:shd w:val="clear" w:color="auto" w:fill="FFFFFF"/>
          </w:tcPr>
          <w:p w:rsidR="00D65698" w:rsidRPr="008448B2" w:rsidRDefault="00D65698" w:rsidP="00876CCA">
            <w:pPr>
              <w:pStyle w:val="western"/>
              <w:spacing w:before="150" w:beforeAutospacing="0" w:after="150" w:afterAutospacing="0"/>
              <w:jc w:val="center"/>
              <w:rPr>
                <w:rFonts w:ascii="Arial" w:hAnsi="Arial" w:cs="Arial"/>
                <w:color w:val="000000"/>
              </w:rPr>
            </w:pPr>
            <w:r w:rsidRPr="008448B2">
              <w:rPr>
                <w:rFonts w:ascii="Arial" w:hAnsi="Arial" w:cs="Arial"/>
                <w:color w:val="000000"/>
              </w:rPr>
              <w:t>Ч+3ч. 00 мин.</w:t>
            </w:r>
          </w:p>
        </w:tc>
        <w:tc>
          <w:tcPr>
            <w:tcW w:w="1901" w:type="dxa"/>
            <w:shd w:val="clear" w:color="auto" w:fill="FFFFFF"/>
          </w:tcPr>
          <w:p w:rsidR="00D65698" w:rsidRPr="008448B2" w:rsidRDefault="00D65698" w:rsidP="00876CCA">
            <w:pPr>
              <w:pStyle w:val="western"/>
              <w:spacing w:before="150" w:beforeAutospacing="0" w:after="150" w:afterAutospacing="0"/>
              <w:jc w:val="center"/>
              <w:rPr>
                <w:rFonts w:ascii="Arial" w:hAnsi="Arial" w:cs="Arial"/>
                <w:color w:val="000000"/>
              </w:rPr>
            </w:pPr>
            <w:r w:rsidRPr="008448B2">
              <w:rPr>
                <w:rFonts w:ascii="Arial" w:hAnsi="Arial" w:cs="Arial"/>
                <w:color w:val="000000"/>
              </w:rPr>
              <w:t>Оперативный дежурный ЕДДС Томского  района.</w:t>
            </w:r>
          </w:p>
        </w:tc>
      </w:tr>
      <w:tr w:rsidR="00D65698" w:rsidRPr="008448B2" w:rsidTr="00D65698">
        <w:trPr>
          <w:trHeight w:val="1229"/>
          <w:tblCellSpacing w:w="0" w:type="dxa"/>
        </w:trPr>
        <w:tc>
          <w:tcPr>
            <w:tcW w:w="664" w:type="dxa"/>
            <w:shd w:val="clear" w:color="auto" w:fill="FFFFFF"/>
          </w:tcPr>
          <w:p w:rsidR="00D65698" w:rsidRPr="008448B2" w:rsidRDefault="00D65698" w:rsidP="00876CCA">
            <w:pPr>
              <w:pStyle w:val="western"/>
              <w:spacing w:before="150" w:beforeAutospacing="0" w:after="150" w:afterAutospacing="0"/>
              <w:rPr>
                <w:rFonts w:ascii="Arial" w:hAnsi="Arial" w:cs="Arial"/>
                <w:color w:val="000000"/>
              </w:rPr>
            </w:pPr>
            <w:r w:rsidRPr="008448B2">
              <w:rPr>
                <w:rFonts w:ascii="Arial" w:hAnsi="Arial" w:cs="Arial"/>
                <w:color w:val="000000"/>
              </w:rPr>
              <w:t>11.</w:t>
            </w:r>
          </w:p>
        </w:tc>
        <w:tc>
          <w:tcPr>
            <w:tcW w:w="9956" w:type="dxa"/>
            <w:shd w:val="clear" w:color="auto" w:fill="FFFFFF"/>
          </w:tcPr>
          <w:p w:rsidR="00D65698" w:rsidRPr="008448B2" w:rsidRDefault="00D65698" w:rsidP="00876CCA">
            <w:pPr>
              <w:pStyle w:val="western"/>
              <w:spacing w:before="150" w:beforeAutospacing="0" w:after="150" w:afterAutospacing="0"/>
              <w:jc w:val="center"/>
              <w:rPr>
                <w:rFonts w:ascii="Arial" w:hAnsi="Arial" w:cs="Arial"/>
                <w:color w:val="000000"/>
              </w:rPr>
            </w:pPr>
            <w:r w:rsidRPr="008448B2">
              <w:rPr>
                <w:rFonts w:ascii="Arial" w:hAnsi="Arial" w:cs="Arial"/>
                <w:color w:val="000000"/>
              </w:rPr>
              <w:t>Принятие дополнительных мер по обеспечению устойчивого функционирования отраслей и объектов экономики, жизнеобеспечению населения.</w:t>
            </w:r>
          </w:p>
        </w:tc>
        <w:tc>
          <w:tcPr>
            <w:tcW w:w="2263" w:type="dxa"/>
            <w:shd w:val="clear" w:color="auto" w:fill="FFFFFF"/>
          </w:tcPr>
          <w:p w:rsidR="00D65698" w:rsidRPr="008448B2" w:rsidRDefault="00D65698" w:rsidP="00876CCA">
            <w:pPr>
              <w:pStyle w:val="western"/>
              <w:spacing w:before="150" w:beforeAutospacing="0" w:after="150" w:afterAutospacing="0"/>
              <w:jc w:val="center"/>
              <w:rPr>
                <w:rFonts w:ascii="Arial" w:hAnsi="Arial" w:cs="Arial"/>
                <w:color w:val="000000"/>
              </w:rPr>
            </w:pPr>
            <w:r w:rsidRPr="008448B2">
              <w:rPr>
                <w:rFonts w:ascii="Arial" w:hAnsi="Arial" w:cs="Arial"/>
                <w:color w:val="000000"/>
              </w:rPr>
              <w:t>Ч+3ч.00мин.</w:t>
            </w:r>
          </w:p>
        </w:tc>
        <w:tc>
          <w:tcPr>
            <w:tcW w:w="1901" w:type="dxa"/>
            <w:shd w:val="clear" w:color="auto" w:fill="FFFFFF"/>
          </w:tcPr>
          <w:p w:rsidR="00D65698" w:rsidRPr="008448B2" w:rsidRDefault="00D65698" w:rsidP="00876CCA">
            <w:pPr>
              <w:pStyle w:val="western"/>
              <w:spacing w:before="150" w:beforeAutospacing="0" w:after="150" w:afterAutospacing="0"/>
              <w:jc w:val="center"/>
              <w:rPr>
                <w:rFonts w:ascii="Arial" w:hAnsi="Arial" w:cs="Arial"/>
                <w:color w:val="000000"/>
              </w:rPr>
            </w:pPr>
            <w:r w:rsidRPr="008448B2">
              <w:rPr>
                <w:rFonts w:ascii="Arial" w:hAnsi="Arial" w:cs="Arial"/>
                <w:color w:val="000000"/>
              </w:rPr>
              <w:t>Руководитель, рабочей и  оперативной группы</w:t>
            </w:r>
          </w:p>
        </w:tc>
      </w:tr>
      <w:tr w:rsidR="00D65698" w:rsidRPr="008448B2" w:rsidTr="00D65698">
        <w:trPr>
          <w:trHeight w:val="2279"/>
          <w:tblCellSpacing w:w="0" w:type="dxa"/>
        </w:trPr>
        <w:tc>
          <w:tcPr>
            <w:tcW w:w="664" w:type="dxa"/>
            <w:shd w:val="clear" w:color="auto" w:fill="FFFFFF"/>
          </w:tcPr>
          <w:p w:rsidR="00D65698" w:rsidRPr="008448B2" w:rsidRDefault="00D65698" w:rsidP="00876CCA">
            <w:pPr>
              <w:pStyle w:val="western"/>
              <w:spacing w:before="150" w:beforeAutospacing="0" w:after="150" w:afterAutospacing="0"/>
              <w:rPr>
                <w:rFonts w:ascii="Arial" w:hAnsi="Arial" w:cs="Arial"/>
                <w:color w:val="000000"/>
              </w:rPr>
            </w:pPr>
            <w:r w:rsidRPr="008448B2">
              <w:rPr>
                <w:rFonts w:ascii="Arial" w:hAnsi="Arial" w:cs="Arial"/>
                <w:color w:val="000000"/>
              </w:rPr>
              <w:lastRenderedPageBreak/>
              <w:t>12.</w:t>
            </w:r>
          </w:p>
        </w:tc>
        <w:tc>
          <w:tcPr>
            <w:tcW w:w="9956" w:type="dxa"/>
            <w:shd w:val="clear" w:color="auto" w:fill="FFFFFF"/>
          </w:tcPr>
          <w:p w:rsidR="00D65698" w:rsidRPr="008448B2" w:rsidRDefault="00D65698" w:rsidP="00876CCA">
            <w:pPr>
              <w:pStyle w:val="western"/>
              <w:spacing w:before="150" w:beforeAutospacing="0" w:after="150" w:afterAutospacing="0"/>
              <w:jc w:val="center"/>
              <w:rPr>
                <w:rFonts w:ascii="Arial" w:hAnsi="Arial" w:cs="Arial"/>
                <w:color w:val="000000"/>
              </w:rPr>
            </w:pPr>
            <w:r w:rsidRPr="008448B2">
              <w:rPr>
                <w:rFonts w:ascii="Arial" w:hAnsi="Arial" w:cs="Arial"/>
                <w:color w:val="000000"/>
              </w:rPr>
              <w:t>Организация сбора и обобщения информации:</w:t>
            </w:r>
          </w:p>
          <w:p w:rsidR="00D65698" w:rsidRPr="008448B2" w:rsidRDefault="00D65698" w:rsidP="00876CCA">
            <w:pPr>
              <w:pStyle w:val="western"/>
              <w:spacing w:before="150" w:beforeAutospacing="0" w:after="150" w:afterAutospacing="0"/>
              <w:jc w:val="center"/>
              <w:rPr>
                <w:rFonts w:ascii="Arial" w:hAnsi="Arial" w:cs="Arial"/>
                <w:color w:val="000000"/>
              </w:rPr>
            </w:pPr>
            <w:r w:rsidRPr="008448B2">
              <w:rPr>
                <w:rFonts w:ascii="Arial" w:hAnsi="Arial" w:cs="Arial"/>
                <w:color w:val="000000"/>
              </w:rPr>
              <w:t>о ходе развития аварии и проведения работ по ее ликвидации;</w:t>
            </w:r>
          </w:p>
          <w:p w:rsidR="00D65698" w:rsidRPr="008448B2" w:rsidRDefault="00D65698" w:rsidP="00876CCA">
            <w:pPr>
              <w:pStyle w:val="western"/>
              <w:spacing w:before="150" w:beforeAutospacing="0" w:after="150" w:afterAutospacing="0"/>
              <w:jc w:val="center"/>
              <w:rPr>
                <w:rFonts w:ascii="Arial" w:hAnsi="Arial" w:cs="Arial"/>
                <w:color w:val="000000"/>
              </w:rPr>
            </w:pPr>
            <w:r w:rsidRPr="008448B2">
              <w:rPr>
                <w:rFonts w:ascii="Arial" w:hAnsi="Arial" w:cs="Arial"/>
                <w:color w:val="000000"/>
              </w:rPr>
              <w:t>о состоянии безопасности объектов жизнеобеспечения сельских (городских) поселений;</w:t>
            </w:r>
          </w:p>
          <w:p w:rsidR="00D65698" w:rsidRPr="008448B2" w:rsidRDefault="00D65698" w:rsidP="00876CCA">
            <w:pPr>
              <w:pStyle w:val="western"/>
              <w:spacing w:before="150" w:beforeAutospacing="0" w:after="150" w:afterAutospacing="0"/>
              <w:jc w:val="center"/>
              <w:rPr>
                <w:rFonts w:ascii="Arial" w:hAnsi="Arial" w:cs="Arial"/>
                <w:color w:val="000000"/>
              </w:rPr>
            </w:pPr>
            <w:r w:rsidRPr="008448B2">
              <w:rPr>
                <w:rFonts w:ascii="Arial" w:hAnsi="Arial" w:cs="Arial"/>
                <w:color w:val="000000"/>
              </w:rPr>
              <w:t>о состоянии отопительных котельных, тепловых пунктов, систем энергоснабжения, о наличии резервного топлива.</w:t>
            </w:r>
          </w:p>
          <w:p w:rsidR="00D65698" w:rsidRPr="008448B2" w:rsidRDefault="00D65698" w:rsidP="00876CCA">
            <w:pPr>
              <w:pStyle w:val="western"/>
              <w:spacing w:before="150" w:beforeAutospacing="0" w:after="150" w:afterAutospacing="0"/>
              <w:jc w:val="center"/>
              <w:rPr>
                <w:rFonts w:ascii="Arial" w:hAnsi="Arial" w:cs="Arial"/>
                <w:color w:val="000000"/>
              </w:rPr>
            </w:pPr>
            <w:r w:rsidRPr="008448B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3" w:type="dxa"/>
            <w:shd w:val="clear" w:color="auto" w:fill="FFFFFF"/>
          </w:tcPr>
          <w:p w:rsidR="00D65698" w:rsidRPr="008448B2" w:rsidRDefault="00D65698" w:rsidP="00876CCA">
            <w:pPr>
              <w:pStyle w:val="western"/>
              <w:spacing w:before="150" w:beforeAutospacing="0" w:after="150" w:afterAutospacing="0"/>
              <w:jc w:val="center"/>
              <w:rPr>
                <w:rFonts w:ascii="Arial" w:hAnsi="Arial" w:cs="Arial"/>
                <w:color w:val="000000"/>
              </w:rPr>
            </w:pPr>
            <w:r w:rsidRPr="008448B2">
              <w:rPr>
                <w:rFonts w:ascii="Arial" w:hAnsi="Arial" w:cs="Arial"/>
                <w:color w:val="000000"/>
              </w:rPr>
              <w:t>Через каждые</w:t>
            </w:r>
          </w:p>
          <w:p w:rsidR="00D65698" w:rsidRPr="008448B2" w:rsidRDefault="00D65698" w:rsidP="00876CCA">
            <w:pPr>
              <w:pStyle w:val="western"/>
              <w:spacing w:before="150" w:beforeAutospacing="0" w:after="150" w:afterAutospacing="0"/>
              <w:jc w:val="center"/>
              <w:rPr>
                <w:rFonts w:ascii="Arial" w:hAnsi="Arial" w:cs="Arial"/>
                <w:color w:val="000000"/>
              </w:rPr>
            </w:pPr>
            <w:r w:rsidRPr="008448B2">
              <w:rPr>
                <w:rFonts w:ascii="Arial" w:hAnsi="Arial" w:cs="Arial"/>
                <w:color w:val="000000"/>
              </w:rPr>
              <w:t>1 час (в течени</w:t>
            </w:r>
            <w:proofErr w:type="gramStart"/>
            <w:r w:rsidRPr="008448B2">
              <w:rPr>
                <w:rFonts w:ascii="Arial" w:hAnsi="Arial" w:cs="Arial"/>
                <w:color w:val="000000"/>
              </w:rPr>
              <w:t>и</w:t>
            </w:r>
            <w:proofErr w:type="gramEnd"/>
            <w:r w:rsidRPr="008448B2">
              <w:rPr>
                <w:rFonts w:ascii="Arial" w:hAnsi="Arial" w:cs="Arial"/>
                <w:color w:val="000000"/>
              </w:rPr>
              <w:t xml:space="preserve"> первых суток)</w:t>
            </w:r>
          </w:p>
          <w:p w:rsidR="00D65698" w:rsidRPr="008448B2" w:rsidRDefault="00D65698" w:rsidP="00876CCA">
            <w:pPr>
              <w:pStyle w:val="western"/>
              <w:spacing w:before="150" w:beforeAutospacing="0" w:after="150" w:afterAutospacing="0"/>
              <w:jc w:val="center"/>
              <w:rPr>
                <w:rFonts w:ascii="Arial" w:hAnsi="Arial" w:cs="Arial"/>
                <w:color w:val="000000"/>
              </w:rPr>
            </w:pPr>
            <w:r w:rsidRPr="008448B2">
              <w:rPr>
                <w:rFonts w:ascii="Arial" w:hAnsi="Arial" w:cs="Arial"/>
                <w:color w:val="000000"/>
              </w:rPr>
              <w:t>2 часа</w:t>
            </w:r>
          </w:p>
          <w:p w:rsidR="00D65698" w:rsidRPr="008448B2" w:rsidRDefault="00D65698" w:rsidP="00876CCA">
            <w:pPr>
              <w:pStyle w:val="western"/>
              <w:spacing w:before="150" w:beforeAutospacing="0" w:after="150" w:afterAutospacing="0"/>
              <w:jc w:val="center"/>
              <w:rPr>
                <w:rFonts w:ascii="Arial" w:hAnsi="Arial" w:cs="Arial"/>
                <w:color w:val="000000"/>
              </w:rPr>
            </w:pPr>
            <w:r w:rsidRPr="008448B2">
              <w:rPr>
                <w:rFonts w:ascii="Arial" w:hAnsi="Arial" w:cs="Arial"/>
                <w:color w:val="000000"/>
              </w:rPr>
              <w:t>( в последующие сутки).</w:t>
            </w:r>
          </w:p>
        </w:tc>
        <w:tc>
          <w:tcPr>
            <w:tcW w:w="1901" w:type="dxa"/>
            <w:shd w:val="clear" w:color="auto" w:fill="FFFFFF"/>
          </w:tcPr>
          <w:p w:rsidR="00D65698" w:rsidRPr="008448B2" w:rsidRDefault="00D65698" w:rsidP="00876CCA">
            <w:pPr>
              <w:pStyle w:val="western"/>
              <w:spacing w:before="150" w:beforeAutospacing="0" w:after="150" w:afterAutospacing="0"/>
              <w:jc w:val="center"/>
              <w:rPr>
                <w:rFonts w:ascii="Arial" w:hAnsi="Arial" w:cs="Arial"/>
                <w:color w:val="000000"/>
              </w:rPr>
            </w:pPr>
            <w:r w:rsidRPr="008448B2">
              <w:rPr>
                <w:rFonts w:ascii="Arial" w:hAnsi="Arial" w:cs="Arial"/>
                <w:color w:val="000000"/>
              </w:rPr>
              <w:t>оперативный дежурный ЕДДС Томского района и оперативная группа</w:t>
            </w:r>
          </w:p>
        </w:tc>
      </w:tr>
      <w:tr w:rsidR="00D65698" w:rsidRPr="008448B2" w:rsidTr="00D65698">
        <w:trPr>
          <w:trHeight w:val="1002"/>
          <w:tblCellSpacing w:w="0" w:type="dxa"/>
        </w:trPr>
        <w:tc>
          <w:tcPr>
            <w:tcW w:w="664" w:type="dxa"/>
            <w:shd w:val="clear" w:color="auto" w:fill="FFFFFF"/>
          </w:tcPr>
          <w:p w:rsidR="00D65698" w:rsidRPr="008448B2" w:rsidRDefault="00D65698" w:rsidP="00876CCA">
            <w:pPr>
              <w:spacing w:before="150" w:after="150"/>
              <w:rPr>
                <w:rFonts w:ascii="Arial" w:hAnsi="Arial" w:cs="Arial"/>
              </w:rPr>
            </w:pPr>
            <w:r w:rsidRPr="008448B2">
              <w:rPr>
                <w:rFonts w:ascii="Arial" w:hAnsi="Arial" w:cs="Arial"/>
              </w:rPr>
              <w:t>13.</w:t>
            </w:r>
          </w:p>
        </w:tc>
        <w:tc>
          <w:tcPr>
            <w:tcW w:w="9956" w:type="dxa"/>
            <w:shd w:val="clear" w:color="auto" w:fill="FFFFFF"/>
          </w:tcPr>
          <w:p w:rsidR="00D65698" w:rsidRPr="008448B2" w:rsidRDefault="00D65698" w:rsidP="00D65698">
            <w:pPr>
              <w:pStyle w:val="western"/>
              <w:spacing w:before="150" w:beforeAutospacing="0" w:after="150" w:afterAutospacing="0"/>
              <w:jc w:val="center"/>
              <w:rPr>
                <w:rFonts w:ascii="Arial" w:hAnsi="Arial" w:cs="Arial"/>
                <w:color w:val="000000"/>
              </w:rPr>
            </w:pPr>
            <w:r w:rsidRPr="008448B2">
              <w:rPr>
                <w:rFonts w:ascii="Arial" w:hAnsi="Arial" w:cs="Arial"/>
                <w:color w:val="000000"/>
              </w:rPr>
              <w:t>Организация контроля над устойчивой работой объектов и систем жизнеобеспечения населения.</w:t>
            </w:r>
          </w:p>
        </w:tc>
        <w:tc>
          <w:tcPr>
            <w:tcW w:w="2263" w:type="dxa"/>
            <w:shd w:val="clear" w:color="auto" w:fill="FFFFFF"/>
          </w:tcPr>
          <w:p w:rsidR="00D65698" w:rsidRPr="008448B2" w:rsidRDefault="00D65698" w:rsidP="00876CCA">
            <w:pPr>
              <w:pStyle w:val="western"/>
              <w:spacing w:before="150" w:beforeAutospacing="0" w:after="150" w:afterAutospacing="0"/>
              <w:jc w:val="center"/>
              <w:rPr>
                <w:rFonts w:ascii="Arial" w:hAnsi="Arial" w:cs="Arial"/>
                <w:color w:val="000000"/>
              </w:rPr>
            </w:pPr>
            <w:r w:rsidRPr="008448B2">
              <w:rPr>
                <w:rFonts w:ascii="Arial" w:hAnsi="Arial" w:cs="Arial"/>
                <w:color w:val="000000"/>
              </w:rPr>
              <w:t>В ходе ликвидации аварии.</w:t>
            </w:r>
          </w:p>
        </w:tc>
        <w:tc>
          <w:tcPr>
            <w:tcW w:w="1901" w:type="dxa"/>
            <w:shd w:val="clear" w:color="auto" w:fill="FFFFFF"/>
          </w:tcPr>
          <w:p w:rsidR="00D65698" w:rsidRPr="008448B2" w:rsidRDefault="00D65698" w:rsidP="00876CCA">
            <w:pPr>
              <w:pStyle w:val="western"/>
              <w:spacing w:before="150" w:beforeAutospacing="0" w:after="150" w:afterAutospacing="0"/>
              <w:jc w:val="center"/>
              <w:rPr>
                <w:rFonts w:ascii="Arial" w:hAnsi="Arial" w:cs="Arial"/>
                <w:color w:val="000000"/>
              </w:rPr>
            </w:pPr>
            <w:r w:rsidRPr="008448B2">
              <w:rPr>
                <w:rFonts w:ascii="Arial" w:hAnsi="Arial" w:cs="Arial"/>
                <w:color w:val="000000"/>
              </w:rPr>
              <w:t>Руководитель Оперативной группы</w:t>
            </w:r>
          </w:p>
        </w:tc>
      </w:tr>
      <w:tr w:rsidR="00D65698" w:rsidRPr="008448B2" w:rsidTr="00D65698">
        <w:trPr>
          <w:trHeight w:val="1002"/>
          <w:tblCellSpacing w:w="0" w:type="dxa"/>
        </w:trPr>
        <w:tc>
          <w:tcPr>
            <w:tcW w:w="664" w:type="dxa"/>
            <w:shd w:val="clear" w:color="auto" w:fill="FFFFFF"/>
          </w:tcPr>
          <w:p w:rsidR="00D65698" w:rsidRPr="008448B2" w:rsidRDefault="00D65698" w:rsidP="00876CCA">
            <w:pPr>
              <w:spacing w:before="150" w:after="150"/>
              <w:rPr>
                <w:rFonts w:ascii="Arial" w:hAnsi="Arial" w:cs="Arial"/>
              </w:rPr>
            </w:pPr>
            <w:r w:rsidRPr="008448B2">
              <w:rPr>
                <w:rFonts w:ascii="Arial" w:hAnsi="Arial" w:cs="Arial"/>
              </w:rPr>
              <w:t>14.</w:t>
            </w:r>
          </w:p>
        </w:tc>
        <w:tc>
          <w:tcPr>
            <w:tcW w:w="9956" w:type="dxa"/>
            <w:shd w:val="clear" w:color="auto" w:fill="FFFFFF"/>
          </w:tcPr>
          <w:p w:rsidR="00D65698" w:rsidRPr="008448B2" w:rsidRDefault="00D65698" w:rsidP="00876CCA">
            <w:pPr>
              <w:pStyle w:val="western"/>
              <w:spacing w:before="150" w:beforeAutospacing="0" w:after="150" w:afterAutospacing="0"/>
              <w:jc w:val="center"/>
              <w:rPr>
                <w:rFonts w:ascii="Arial" w:hAnsi="Arial" w:cs="Arial"/>
                <w:color w:val="000000"/>
              </w:rPr>
            </w:pPr>
            <w:r w:rsidRPr="008448B2">
              <w:rPr>
                <w:rFonts w:ascii="Arial" w:hAnsi="Arial" w:cs="Arial"/>
                <w:color w:val="000000"/>
              </w:rPr>
              <w:t>Проведение мероприятий по обеспечению общественного порядка и обеспечение беспрепятственного проезда спецтехники в районе аварии.</w:t>
            </w:r>
          </w:p>
        </w:tc>
        <w:tc>
          <w:tcPr>
            <w:tcW w:w="2263" w:type="dxa"/>
            <w:shd w:val="clear" w:color="auto" w:fill="FFFFFF"/>
          </w:tcPr>
          <w:p w:rsidR="00D65698" w:rsidRPr="008448B2" w:rsidRDefault="00D65698" w:rsidP="00876CCA">
            <w:pPr>
              <w:pStyle w:val="western"/>
              <w:spacing w:before="150" w:beforeAutospacing="0" w:after="150" w:afterAutospacing="0"/>
              <w:jc w:val="center"/>
              <w:rPr>
                <w:rFonts w:ascii="Arial" w:hAnsi="Arial" w:cs="Arial"/>
                <w:color w:val="000000"/>
              </w:rPr>
            </w:pPr>
            <w:r w:rsidRPr="008448B2">
              <w:rPr>
                <w:rFonts w:ascii="Arial" w:hAnsi="Arial" w:cs="Arial"/>
                <w:color w:val="000000"/>
              </w:rPr>
              <w:t>Ч+3 ч 00 мин.</w:t>
            </w:r>
          </w:p>
        </w:tc>
        <w:tc>
          <w:tcPr>
            <w:tcW w:w="1901" w:type="dxa"/>
            <w:shd w:val="clear" w:color="auto" w:fill="FFFFFF"/>
          </w:tcPr>
          <w:p w:rsidR="00D65698" w:rsidRPr="008448B2" w:rsidRDefault="00D65698" w:rsidP="00876CCA">
            <w:pPr>
              <w:pStyle w:val="western"/>
              <w:spacing w:before="150" w:beforeAutospacing="0" w:after="150" w:afterAutospacing="0"/>
              <w:jc w:val="center"/>
              <w:rPr>
                <w:rFonts w:ascii="Arial" w:hAnsi="Arial" w:cs="Arial"/>
                <w:color w:val="000000"/>
              </w:rPr>
            </w:pPr>
            <w:r w:rsidRPr="008448B2">
              <w:rPr>
                <w:rFonts w:ascii="Arial" w:hAnsi="Arial" w:cs="Arial"/>
                <w:color w:val="000000"/>
              </w:rPr>
              <w:t>Отдел МВД России по  Томскому району</w:t>
            </w:r>
          </w:p>
        </w:tc>
      </w:tr>
      <w:tr w:rsidR="00D65698" w:rsidRPr="008448B2" w:rsidTr="00D65698">
        <w:trPr>
          <w:trHeight w:val="1002"/>
          <w:tblCellSpacing w:w="0" w:type="dxa"/>
        </w:trPr>
        <w:tc>
          <w:tcPr>
            <w:tcW w:w="664" w:type="dxa"/>
            <w:shd w:val="clear" w:color="auto" w:fill="FFFFFF"/>
          </w:tcPr>
          <w:p w:rsidR="00D65698" w:rsidRPr="008448B2" w:rsidRDefault="00D65698" w:rsidP="00876CCA">
            <w:pPr>
              <w:spacing w:before="150" w:after="150"/>
              <w:rPr>
                <w:rFonts w:ascii="Arial" w:hAnsi="Arial" w:cs="Arial"/>
              </w:rPr>
            </w:pPr>
            <w:r w:rsidRPr="008448B2">
              <w:rPr>
                <w:rFonts w:ascii="Arial" w:hAnsi="Arial" w:cs="Arial"/>
              </w:rPr>
              <w:t>15.</w:t>
            </w:r>
          </w:p>
        </w:tc>
        <w:tc>
          <w:tcPr>
            <w:tcW w:w="9956" w:type="dxa"/>
            <w:shd w:val="clear" w:color="auto" w:fill="FFFFFF"/>
          </w:tcPr>
          <w:p w:rsidR="00D65698" w:rsidRPr="008448B2" w:rsidRDefault="00D65698" w:rsidP="00876CCA">
            <w:pPr>
              <w:pStyle w:val="a4"/>
              <w:spacing w:before="150" w:beforeAutospacing="0" w:after="150" w:afterAutospacing="0"/>
              <w:jc w:val="center"/>
              <w:rPr>
                <w:rFonts w:ascii="Arial" w:hAnsi="Arial" w:cs="Arial"/>
                <w:color w:val="000000"/>
              </w:rPr>
            </w:pPr>
            <w:r w:rsidRPr="008448B2">
              <w:rPr>
                <w:rFonts w:ascii="Arial" w:hAnsi="Arial" w:cs="Arial"/>
                <w:color w:val="000000"/>
              </w:rPr>
              <w:t>Доведение информации до  рабочей группы о ходе работ по ликвидации аварии и необходимости привлечения дополнительных сил и средств.</w:t>
            </w:r>
          </w:p>
        </w:tc>
        <w:tc>
          <w:tcPr>
            <w:tcW w:w="2263" w:type="dxa"/>
            <w:shd w:val="clear" w:color="auto" w:fill="FFFFFF"/>
          </w:tcPr>
          <w:p w:rsidR="00D65698" w:rsidRPr="008448B2" w:rsidRDefault="00D65698" w:rsidP="00876CCA">
            <w:pPr>
              <w:pStyle w:val="western"/>
              <w:spacing w:before="150" w:beforeAutospacing="0" w:after="150" w:afterAutospacing="0"/>
              <w:jc w:val="center"/>
              <w:rPr>
                <w:rFonts w:ascii="Arial" w:hAnsi="Arial" w:cs="Arial"/>
                <w:color w:val="000000"/>
              </w:rPr>
            </w:pPr>
            <w:r w:rsidRPr="008448B2">
              <w:rPr>
                <w:rFonts w:ascii="Arial" w:hAnsi="Arial" w:cs="Arial"/>
                <w:color w:val="000000"/>
              </w:rPr>
              <w:t>Ч + 3ч.00 мин.</w:t>
            </w:r>
          </w:p>
        </w:tc>
        <w:tc>
          <w:tcPr>
            <w:tcW w:w="1901" w:type="dxa"/>
            <w:shd w:val="clear" w:color="auto" w:fill="FFFFFF"/>
          </w:tcPr>
          <w:p w:rsidR="00D65698" w:rsidRPr="008448B2" w:rsidRDefault="00D65698" w:rsidP="00876CCA">
            <w:pPr>
              <w:pStyle w:val="western"/>
              <w:spacing w:before="150" w:beforeAutospacing="0" w:after="150" w:afterAutospacing="0"/>
              <w:jc w:val="center"/>
              <w:rPr>
                <w:rFonts w:ascii="Arial" w:hAnsi="Arial" w:cs="Arial"/>
                <w:color w:val="000000"/>
              </w:rPr>
            </w:pPr>
            <w:r w:rsidRPr="008448B2">
              <w:rPr>
                <w:rFonts w:ascii="Arial" w:hAnsi="Arial" w:cs="Arial"/>
                <w:color w:val="000000"/>
              </w:rPr>
              <w:t>Руководитель Оперативной группы</w:t>
            </w:r>
          </w:p>
        </w:tc>
      </w:tr>
      <w:tr w:rsidR="00D65698" w:rsidRPr="008448B2" w:rsidTr="00D65698">
        <w:trPr>
          <w:trHeight w:val="1313"/>
          <w:tblCellSpacing w:w="0" w:type="dxa"/>
        </w:trPr>
        <w:tc>
          <w:tcPr>
            <w:tcW w:w="664" w:type="dxa"/>
            <w:shd w:val="clear" w:color="auto" w:fill="FFFFFF"/>
          </w:tcPr>
          <w:p w:rsidR="00D65698" w:rsidRPr="008448B2" w:rsidRDefault="00D65698" w:rsidP="00876CCA">
            <w:pPr>
              <w:pStyle w:val="western"/>
              <w:spacing w:before="150" w:beforeAutospacing="0" w:after="150" w:afterAutospacing="0"/>
              <w:rPr>
                <w:rFonts w:ascii="Arial" w:hAnsi="Arial" w:cs="Arial"/>
                <w:color w:val="000000"/>
              </w:rPr>
            </w:pPr>
            <w:r w:rsidRPr="008448B2">
              <w:rPr>
                <w:rFonts w:ascii="Arial" w:hAnsi="Arial" w:cs="Arial"/>
                <w:color w:val="000000"/>
              </w:rPr>
              <w:t>16.</w:t>
            </w:r>
          </w:p>
        </w:tc>
        <w:tc>
          <w:tcPr>
            <w:tcW w:w="9956" w:type="dxa"/>
            <w:shd w:val="clear" w:color="auto" w:fill="FFFFFF"/>
          </w:tcPr>
          <w:p w:rsidR="00D65698" w:rsidRPr="008448B2" w:rsidRDefault="00D65698" w:rsidP="00876CCA">
            <w:pPr>
              <w:pStyle w:val="western"/>
              <w:spacing w:before="150" w:beforeAutospacing="0" w:after="150" w:afterAutospacing="0"/>
              <w:jc w:val="center"/>
              <w:rPr>
                <w:rFonts w:ascii="Arial" w:hAnsi="Arial" w:cs="Arial"/>
                <w:color w:val="000000"/>
              </w:rPr>
            </w:pPr>
            <w:r w:rsidRPr="008448B2">
              <w:rPr>
                <w:rFonts w:ascii="Arial" w:hAnsi="Arial" w:cs="Arial"/>
                <w:color w:val="000000"/>
              </w:rPr>
              <w:t>Привлечение дополнительных сил и средств, необходимых для ликвидации аварии на коммунальных системах жизнеобеспечения.</w:t>
            </w:r>
          </w:p>
        </w:tc>
        <w:tc>
          <w:tcPr>
            <w:tcW w:w="2263" w:type="dxa"/>
            <w:shd w:val="clear" w:color="auto" w:fill="FFFFFF"/>
          </w:tcPr>
          <w:p w:rsidR="00D65698" w:rsidRPr="008448B2" w:rsidRDefault="00D65698" w:rsidP="00876CCA">
            <w:pPr>
              <w:pStyle w:val="western"/>
              <w:spacing w:before="150" w:beforeAutospacing="0" w:after="150" w:afterAutospacing="0"/>
              <w:jc w:val="center"/>
              <w:rPr>
                <w:rFonts w:ascii="Arial" w:hAnsi="Arial" w:cs="Arial"/>
                <w:color w:val="000000"/>
              </w:rPr>
            </w:pPr>
            <w:r w:rsidRPr="008448B2">
              <w:rPr>
                <w:rFonts w:ascii="Arial" w:hAnsi="Arial" w:cs="Arial"/>
                <w:color w:val="000000"/>
              </w:rPr>
              <w:t>По решению  рабочей группы</w:t>
            </w:r>
          </w:p>
        </w:tc>
        <w:tc>
          <w:tcPr>
            <w:tcW w:w="1901" w:type="dxa"/>
            <w:shd w:val="clear" w:color="auto" w:fill="FFFFFF"/>
          </w:tcPr>
          <w:p w:rsidR="00D65698" w:rsidRPr="008448B2" w:rsidRDefault="00D65698" w:rsidP="00876CCA">
            <w:pPr>
              <w:spacing w:before="150" w:after="150"/>
              <w:jc w:val="center"/>
              <w:rPr>
                <w:rFonts w:ascii="Arial" w:hAnsi="Arial" w:cs="Arial"/>
              </w:rPr>
            </w:pPr>
            <w:r w:rsidRPr="008448B2">
              <w:rPr>
                <w:rFonts w:ascii="Arial" w:hAnsi="Arial" w:cs="Arial"/>
              </w:rPr>
              <w:t>Управление ЖКХ, ГО и ЧС Томского района</w:t>
            </w:r>
          </w:p>
          <w:p w:rsidR="00D65698" w:rsidRPr="008448B2" w:rsidRDefault="00D65698" w:rsidP="00876CCA">
            <w:pPr>
              <w:spacing w:before="150" w:after="150"/>
              <w:jc w:val="center"/>
              <w:rPr>
                <w:rFonts w:ascii="Arial" w:hAnsi="Arial" w:cs="Arial"/>
                <w:color w:val="FF0000"/>
              </w:rPr>
            </w:pPr>
          </w:p>
          <w:p w:rsidR="00D65698" w:rsidRPr="008448B2" w:rsidRDefault="00D65698" w:rsidP="00876CCA">
            <w:pPr>
              <w:pStyle w:val="a4"/>
              <w:spacing w:before="150" w:beforeAutospacing="0" w:after="150" w:afterAutospacing="0"/>
              <w:jc w:val="center"/>
              <w:rPr>
                <w:rFonts w:ascii="Arial" w:hAnsi="Arial" w:cs="Arial"/>
                <w:color w:val="000000"/>
              </w:rPr>
            </w:pPr>
            <w:r w:rsidRPr="008448B2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:rsidR="002C0A57" w:rsidRPr="008448B2" w:rsidRDefault="002C0A57">
      <w:pPr>
        <w:rPr>
          <w:rFonts w:ascii="Arial" w:hAnsi="Arial" w:cs="Arial"/>
        </w:rPr>
      </w:pPr>
    </w:p>
    <w:sectPr w:rsidR="002C0A57" w:rsidRPr="008448B2" w:rsidSect="008F68D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8B2" w:rsidRDefault="008448B2" w:rsidP="008448B2">
      <w:r>
        <w:separator/>
      </w:r>
    </w:p>
  </w:endnote>
  <w:endnote w:type="continuationSeparator" w:id="0">
    <w:p w:rsidR="008448B2" w:rsidRDefault="008448B2" w:rsidP="00844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8B2" w:rsidRDefault="008448B2" w:rsidP="008448B2">
      <w:r>
        <w:separator/>
      </w:r>
    </w:p>
  </w:footnote>
  <w:footnote w:type="continuationSeparator" w:id="0">
    <w:p w:rsidR="008448B2" w:rsidRDefault="008448B2" w:rsidP="008448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1827055"/>
      <w:docPartObj>
        <w:docPartGallery w:val="Page Numbers (Top of Page)"/>
        <w:docPartUnique/>
      </w:docPartObj>
    </w:sdtPr>
    <w:sdtContent>
      <w:p w:rsidR="008448B2" w:rsidRDefault="008448B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448B2" w:rsidRDefault="008448B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529C0"/>
    <w:multiLevelType w:val="hybridMultilevel"/>
    <w:tmpl w:val="B928C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B2583"/>
    <w:multiLevelType w:val="hybridMultilevel"/>
    <w:tmpl w:val="B81CA9EA"/>
    <w:lvl w:ilvl="0" w:tplc="17AC63D2">
      <w:start w:val="2"/>
      <w:numFmt w:val="decimal"/>
      <w:lvlText w:val="%1."/>
      <w:lvlJc w:val="left"/>
      <w:pPr>
        <w:ind w:left="12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1FD0CE24">
      <w:start w:val="1"/>
      <w:numFmt w:val="lowerLetter"/>
      <w:lvlText w:val="%2"/>
      <w:lvlJc w:val="left"/>
      <w:pPr>
        <w:ind w:left="20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C8CE2CC0">
      <w:start w:val="1"/>
      <w:numFmt w:val="lowerRoman"/>
      <w:lvlText w:val="%3"/>
      <w:lvlJc w:val="left"/>
      <w:pPr>
        <w:ind w:left="27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24A8C686">
      <w:start w:val="1"/>
      <w:numFmt w:val="decimal"/>
      <w:lvlText w:val="%4"/>
      <w:lvlJc w:val="left"/>
      <w:pPr>
        <w:ind w:left="34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983014B2">
      <w:start w:val="1"/>
      <w:numFmt w:val="lowerLetter"/>
      <w:lvlText w:val="%5"/>
      <w:lvlJc w:val="left"/>
      <w:pPr>
        <w:ind w:left="41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69B4777E">
      <w:start w:val="1"/>
      <w:numFmt w:val="lowerRoman"/>
      <w:lvlText w:val="%6"/>
      <w:lvlJc w:val="left"/>
      <w:pPr>
        <w:ind w:left="48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9F66B9A0">
      <w:start w:val="1"/>
      <w:numFmt w:val="decimal"/>
      <w:lvlText w:val="%7"/>
      <w:lvlJc w:val="left"/>
      <w:pPr>
        <w:ind w:left="56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B5DE758C">
      <w:start w:val="1"/>
      <w:numFmt w:val="lowerLetter"/>
      <w:lvlText w:val="%8"/>
      <w:lvlJc w:val="left"/>
      <w:pPr>
        <w:ind w:left="63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DF240288">
      <w:start w:val="1"/>
      <w:numFmt w:val="lowerRoman"/>
      <w:lvlText w:val="%9"/>
      <w:lvlJc w:val="left"/>
      <w:pPr>
        <w:ind w:left="70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146764EC"/>
    <w:multiLevelType w:val="hybridMultilevel"/>
    <w:tmpl w:val="1B18D1D4"/>
    <w:lvl w:ilvl="0" w:tplc="718CA342">
      <w:start w:val="1"/>
      <w:numFmt w:val="decimal"/>
      <w:lvlText w:val="%1.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BCF8D8">
      <w:start w:val="1"/>
      <w:numFmt w:val="lowerLetter"/>
      <w:lvlText w:val="%2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2AD816">
      <w:start w:val="1"/>
      <w:numFmt w:val="lowerRoman"/>
      <w:lvlText w:val="%3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30A030">
      <w:start w:val="1"/>
      <w:numFmt w:val="decimal"/>
      <w:lvlText w:val="%4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509862">
      <w:start w:val="1"/>
      <w:numFmt w:val="lowerLetter"/>
      <w:lvlText w:val="%5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3A05DE">
      <w:start w:val="1"/>
      <w:numFmt w:val="lowerRoman"/>
      <w:lvlText w:val="%6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8C9FB8">
      <w:start w:val="1"/>
      <w:numFmt w:val="decimal"/>
      <w:lvlText w:val="%7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F60D22">
      <w:start w:val="1"/>
      <w:numFmt w:val="lowerLetter"/>
      <w:lvlText w:val="%8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A4A81C">
      <w:start w:val="1"/>
      <w:numFmt w:val="lowerRoman"/>
      <w:lvlText w:val="%9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CE4129F"/>
    <w:multiLevelType w:val="hybridMultilevel"/>
    <w:tmpl w:val="41CED98C"/>
    <w:lvl w:ilvl="0" w:tplc="75B89AB0">
      <w:start w:val="1"/>
      <w:numFmt w:val="bullet"/>
      <w:lvlText w:val="-"/>
      <w:lvlJc w:val="left"/>
      <w:pPr>
        <w:ind w:left="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C60EB490">
      <w:start w:val="1"/>
      <w:numFmt w:val="bullet"/>
      <w:lvlText w:val="o"/>
      <w:lvlJc w:val="left"/>
      <w:pPr>
        <w:ind w:left="20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82EC07A2">
      <w:start w:val="1"/>
      <w:numFmt w:val="bullet"/>
      <w:lvlText w:val="▪"/>
      <w:lvlJc w:val="left"/>
      <w:pPr>
        <w:ind w:left="2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0F5801FA">
      <w:start w:val="1"/>
      <w:numFmt w:val="bullet"/>
      <w:lvlText w:val="•"/>
      <w:lvlJc w:val="left"/>
      <w:pPr>
        <w:ind w:left="3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32463544">
      <w:start w:val="1"/>
      <w:numFmt w:val="bullet"/>
      <w:lvlText w:val="o"/>
      <w:lvlJc w:val="left"/>
      <w:pPr>
        <w:ind w:left="4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BADCFD84">
      <w:start w:val="1"/>
      <w:numFmt w:val="bullet"/>
      <w:lvlText w:val="▪"/>
      <w:lvlJc w:val="left"/>
      <w:pPr>
        <w:ind w:left="4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7DC0C2EE">
      <w:start w:val="1"/>
      <w:numFmt w:val="bullet"/>
      <w:lvlText w:val="•"/>
      <w:lvlJc w:val="left"/>
      <w:pPr>
        <w:ind w:left="5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9F7CBE3A">
      <w:start w:val="1"/>
      <w:numFmt w:val="bullet"/>
      <w:lvlText w:val="o"/>
      <w:lvlJc w:val="left"/>
      <w:pPr>
        <w:ind w:left="6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5A88A000">
      <w:start w:val="1"/>
      <w:numFmt w:val="bullet"/>
      <w:lvlText w:val="▪"/>
      <w:lvlJc w:val="left"/>
      <w:pPr>
        <w:ind w:left="7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215F7AA2"/>
    <w:multiLevelType w:val="hybridMultilevel"/>
    <w:tmpl w:val="C4C8CA00"/>
    <w:lvl w:ilvl="0" w:tplc="1C14909C">
      <w:start w:val="1"/>
      <w:numFmt w:val="bullet"/>
      <w:lvlText w:val="-"/>
      <w:lvlJc w:val="left"/>
      <w:pPr>
        <w:ind w:left="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2E98E572">
      <w:start w:val="1"/>
      <w:numFmt w:val="bullet"/>
      <w:lvlText w:val="o"/>
      <w:lvlJc w:val="left"/>
      <w:pPr>
        <w:ind w:left="19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057A52F0">
      <w:start w:val="1"/>
      <w:numFmt w:val="bullet"/>
      <w:lvlText w:val="▪"/>
      <w:lvlJc w:val="left"/>
      <w:pPr>
        <w:ind w:left="27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561015FA">
      <w:start w:val="1"/>
      <w:numFmt w:val="bullet"/>
      <w:lvlText w:val="•"/>
      <w:lvlJc w:val="left"/>
      <w:pPr>
        <w:ind w:left="34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951004AE">
      <w:start w:val="1"/>
      <w:numFmt w:val="bullet"/>
      <w:lvlText w:val="o"/>
      <w:lvlJc w:val="left"/>
      <w:pPr>
        <w:ind w:left="4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EA30EEA8">
      <w:start w:val="1"/>
      <w:numFmt w:val="bullet"/>
      <w:lvlText w:val="▪"/>
      <w:lvlJc w:val="left"/>
      <w:pPr>
        <w:ind w:left="48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5F781A1A">
      <w:start w:val="1"/>
      <w:numFmt w:val="bullet"/>
      <w:lvlText w:val="•"/>
      <w:lvlJc w:val="left"/>
      <w:pPr>
        <w:ind w:left="55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A7D0879E">
      <w:start w:val="1"/>
      <w:numFmt w:val="bullet"/>
      <w:lvlText w:val="o"/>
      <w:lvlJc w:val="left"/>
      <w:pPr>
        <w:ind w:left="63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2256985A">
      <w:start w:val="1"/>
      <w:numFmt w:val="bullet"/>
      <w:lvlText w:val="▪"/>
      <w:lvlJc w:val="left"/>
      <w:pPr>
        <w:ind w:left="70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22850B5F"/>
    <w:multiLevelType w:val="hybridMultilevel"/>
    <w:tmpl w:val="F73C50EA"/>
    <w:lvl w:ilvl="0" w:tplc="7CCC41C4">
      <w:start w:val="1"/>
      <w:numFmt w:val="decimal"/>
      <w:lvlText w:val="%1"/>
      <w:lvlJc w:val="left"/>
      <w:pPr>
        <w:ind w:left="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54989AF4">
      <w:start w:val="1"/>
      <w:numFmt w:val="lowerLetter"/>
      <w:lvlText w:val="%2"/>
      <w:lvlJc w:val="left"/>
      <w:pPr>
        <w:ind w:left="20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FD38198E">
      <w:start w:val="1"/>
      <w:numFmt w:val="lowerRoman"/>
      <w:lvlText w:val="%3"/>
      <w:lvlJc w:val="left"/>
      <w:pPr>
        <w:ind w:left="27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D6BC8E60">
      <w:start w:val="1"/>
      <w:numFmt w:val="decimal"/>
      <w:lvlText w:val="%4"/>
      <w:lvlJc w:val="left"/>
      <w:pPr>
        <w:ind w:left="34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8C8AFD6A">
      <w:start w:val="1"/>
      <w:numFmt w:val="lowerLetter"/>
      <w:lvlText w:val="%5"/>
      <w:lvlJc w:val="left"/>
      <w:pPr>
        <w:ind w:left="41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854C37E6">
      <w:start w:val="1"/>
      <w:numFmt w:val="lowerRoman"/>
      <w:lvlText w:val="%6"/>
      <w:lvlJc w:val="left"/>
      <w:pPr>
        <w:ind w:left="49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BBCE7E8C">
      <w:start w:val="1"/>
      <w:numFmt w:val="decimal"/>
      <w:lvlText w:val="%7"/>
      <w:lvlJc w:val="left"/>
      <w:pPr>
        <w:ind w:left="56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5BDA1C3C">
      <w:start w:val="1"/>
      <w:numFmt w:val="lowerLetter"/>
      <w:lvlText w:val="%8"/>
      <w:lvlJc w:val="left"/>
      <w:pPr>
        <w:ind w:left="6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991E9CB2">
      <w:start w:val="1"/>
      <w:numFmt w:val="lowerRoman"/>
      <w:lvlText w:val="%9"/>
      <w:lvlJc w:val="left"/>
      <w:pPr>
        <w:ind w:left="70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429F1F0E"/>
    <w:multiLevelType w:val="multilevel"/>
    <w:tmpl w:val="45122C34"/>
    <w:lvl w:ilvl="0">
      <w:start w:val="2"/>
      <w:numFmt w:val="decimal"/>
      <w:lvlText w:val="%1."/>
      <w:lvlJc w:val="left"/>
      <w:pPr>
        <w:ind w:left="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3"/>
      <w:numFmt w:val="decimal"/>
      <w:lvlText w:val="%1.%2."/>
      <w:lvlJc w:val="left"/>
      <w:pPr>
        <w:ind w:left="7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9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7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4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41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8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5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3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464752F7"/>
    <w:multiLevelType w:val="hybridMultilevel"/>
    <w:tmpl w:val="D64E215C"/>
    <w:lvl w:ilvl="0" w:tplc="3CC81758">
      <w:start w:val="1"/>
      <w:numFmt w:val="bullet"/>
      <w:lvlText w:val="-"/>
      <w:lvlJc w:val="left"/>
      <w:pPr>
        <w:ind w:left="9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E4066602">
      <w:start w:val="1"/>
      <w:numFmt w:val="bullet"/>
      <w:lvlText w:val="o"/>
      <w:lvlJc w:val="left"/>
      <w:pPr>
        <w:ind w:left="19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E61686BA">
      <w:start w:val="1"/>
      <w:numFmt w:val="bullet"/>
      <w:lvlText w:val="▪"/>
      <w:lvlJc w:val="left"/>
      <w:pPr>
        <w:ind w:left="27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1C72C46C">
      <w:start w:val="1"/>
      <w:numFmt w:val="bullet"/>
      <w:lvlText w:val="•"/>
      <w:lvlJc w:val="left"/>
      <w:pPr>
        <w:ind w:left="34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DE38B2C6">
      <w:start w:val="1"/>
      <w:numFmt w:val="bullet"/>
      <w:lvlText w:val="o"/>
      <w:lvlJc w:val="left"/>
      <w:pPr>
        <w:ind w:left="41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E75661D0">
      <w:start w:val="1"/>
      <w:numFmt w:val="bullet"/>
      <w:lvlText w:val="▪"/>
      <w:lvlJc w:val="left"/>
      <w:pPr>
        <w:ind w:left="48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DC42563C">
      <w:start w:val="1"/>
      <w:numFmt w:val="bullet"/>
      <w:lvlText w:val="•"/>
      <w:lvlJc w:val="left"/>
      <w:pPr>
        <w:ind w:left="55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9D0EA92A">
      <w:start w:val="1"/>
      <w:numFmt w:val="bullet"/>
      <w:lvlText w:val="o"/>
      <w:lvlJc w:val="left"/>
      <w:pPr>
        <w:ind w:left="63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513A98A0">
      <w:start w:val="1"/>
      <w:numFmt w:val="bullet"/>
      <w:lvlText w:val="▪"/>
      <w:lvlJc w:val="left"/>
      <w:pPr>
        <w:ind w:left="70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5474352E"/>
    <w:multiLevelType w:val="hybridMultilevel"/>
    <w:tmpl w:val="44DC2014"/>
    <w:lvl w:ilvl="0" w:tplc="FEC46948">
      <w:start w:val="1"/>
      <w:numFmt w:val="decimal"/>
      <w:lvlText w:val="%1."/>
      <w:lvlJc w:val="left"/>
      <w:pPr>
        <w:ind w:left="12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841A71FE">
      <w:start w:val="1"/>
      <w:numFmt w:val="lowerLetter"/>
      <w:lvlText w:val="%2"/>
      <w:lvlJc w:val="left"/>
      <w:pPr>
        <w:ind w:left="19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BB1CB81A">
      <w:start w:val="1"/>
      <w:numFmt w:val="lowerRoman"/>
      <w:lvlText w:val="%3"/>
      <w:lvlJc w:val="left"/>
      <w:pPr>
        <w:ind w:left="27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69FA1BC8">
      <w:start w:val="1"/>
      <w:numFmt w:val="decimal"/>
      <w:lvlText w:val="%4"/>
      <w:lvlJc w:val="left"/>
      <w:pPr>
        <w:ind w:left="34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0E203918">
      <w:start w:val="1"/>
      <w:numFmt w:val="lowerLetter"/>
      <w:lvlText w:val="%5"/>
      <w:lvlJc w:val="left"/>
      <w:pPr>
        <w:ind w:left="41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9912C35A">
      <w:start w:val="1"/>
      <w:numFmt w:val="lowerRoman"/>
      <w:lvlText w:val="%6"/>
      <w:lvlJc w:val="left"/>
      <w:pPr>
        <w:ind w:left="48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F9FA845A">
      <w:start w:val="1"/>
      <w:numFmt w:val="decimal"/>
      <w:lvlText w:val="%7"/>
      <w:lvlJc w:val="left"/>
      <w:pPr>
        <w:ind w:left="55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DD0491A4">
      <w:start w:val="1"/>
      <w:numFmt w:val="lowerLetter"/>
      <w:lvlText w:val="%8"/>
      <w:lvlJc w:val="left"/>
      <w:pPr>
        <w:ind w:left="63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C1F8BDE2">
      <w:start w:val="1"/>
      <w:numFmt w:val="lowerRoman"/>
      <w:lvlText w:val="%9"/>
      <w:lvlJc w:val="left"/>
      <w:pPr>
        <w:ind w:left="70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57E65BE5"/>
    <w:multiLevelType w:val="hybridMultilevel"/>
    <w:tmpl w:val="518E1C24"/>
    <w:lvl w:ilvl="0" w:tplc="065088D8">
      <w:start w:val="1"/>
      <w:numFmt w:val="bullet"/>
      <w:lvlText w:val="-"/>
      <w:lvlJc w:val="left"/>
      <w:pPr>
        <w:ind w:left="10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459ABC10">
      <w:start w:val="1"/>
      <w:numFmt w:val="bullet"/>
      <w:lvlText w:val="o"/>
      <w:lvlJc w:val="left"/>
      <w:pPr>
        <w:ind w:left="19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67B899D0">
      <w:start w:val="1"/>
      <w:numFmt w:val="bullet"/>
      <w:lvlText w:val="▪"/>
      <w:lvlJc w:val="left"/>
      <w:pPr>
        <w:ind w:left="27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6136C16A">
      <w:start w:val="1"/>
      <w:numFmt w:val="bullet"/>
      <w:lvlText w:val="•"/>
      <w:lvlJc w:val="left"/>
      <w:pPr>
        <w:ind w:left="34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B2E6D27C">
      <w:start w:val="1"/>
      <w:numFmt w:val="bullet"/>
      <w:lvlText w:val="o"/>
      <w:lvlJc w:val="left"/>
      <w:pPr>
        <w:ind w:left="41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70469A58">
      <w:start w:val="1"/>
      <w:numFmt w:val="bullet"/>
      <w:lvlText w:val="▪"/>
      <w:lvlJc w:val="left"/>
      <w:pPr>
        <w:ind w:left="48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B79C5552">
      <w:start w:val="1"/>
      <w:numFmt w:val="bullet"/>
      <w:lvlText w:val="•"/>
      <w:lvlJc w:val="left"/>
      <w:pPr>
        <w:ind w:left="55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88E6894A">
      <w:start w:val="1"/>
      <w:numFmt w:val="bullet"/>
      <w:lvlText w:val="o"/>
      <w:lvlJc w:val="left"/>
      <w:pPr>
        <w:ind w:left="63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3D4CF702">
      <w:start w:val="1"/>
      <w:numFmt w:val="bullet"/>
      <w:lvlText w:val="▪"/>
      <w:lvlJc w:val="left"/>
      <w:pPr>
        <w:ind w:left="70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5DF2568B"/>
    <w:multiLevelType w:val="hybridMultilevel"/>
    <w:tmpl w:val="933CC786"/>
    <w:lvl w:ilvl="0" w:tplc="F44225D2">
      <w:start w:val="1"/>
      <w:numFmt w:val="bullet"/>
      <w:lvlText w:val="-"/>
      <w:lvlJc w:val="left"/>
      <w:pPr>
        <w:ind w:left="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2E2EE6F2">
      <w:start w:val="1"/>
      <w:numFmt w:val="bullet"/>
      <w:lvlText w:val="o"/>
      <w:lvlJc w:val="left"/>
      <w:pPr>
        <w:ind w:left="20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2" w:tplc="928A57DE">
      <w:start w:val="1"/>
      <w:numFmt w:val="bullet"/>
      <w:lvlText w:val="▪"/>
      <w:lvlJc w:val="left"/>
      <w:pPr>
        <w:ind w:left="27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3" w:tplc="31AACD92">
      <w:start w:val="1"/>
      <w:numFmt w:val="bullet"/>
      <w:lvlText w:val="•"/>
      <w:lvlJc w:val="left"/>
      <w:pPr>
        <w:ind w:left="34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4" w:tplc="11DC7C8E">
      <w:start w:val="1"/>
      <w:numFmt w:val="bullet"/>
      <w:lvlText w:val="o"/>
      <w:lvlJc w:val="left"/>
      <w:pPr>
        <w:ind w:left="41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5" w:tplc="DACA25A8">
      <w:start w:val="1"/>
      <w:numFmt w:val="bullet"/>
      <w:lvlText w:val="▪"/>
      <w:lvlJc w:val="left"/>
      <w:pPr>
        <w:ind w:left="48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6" w:tplc="0BEA7402">
      <w:start w:val="1"/>
      <w:numFmt w:val="bullet"/>
      <w:lvlText w:val="•"/>
      <w:lvlJc w:val="left"/>
      <w:pPr>
        <w:ind w:left="56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7" w:tplc="F1863E32">
      <w:start w:val="1"/>
      <w:numFmt w:val="bullet"/>
      <w:lvlText w:val="o"/>
      <w:lvlJc w:val="left"/>
      <w:pPr>
        <w:ind w:left="63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8" w:tplc="790051C4">
      <w:start w:val="1"/>
      <w:numFmt w:val="bullet"/>
      <w:lvlText w:val="▪"/>
      <w:lvlJc w:val="left"/>
      <w:pPr>
        <w:ind w:left="70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67771110"/>
    <w:multiLevelType w:val="multilevel"/>
    <w:tmpl w:val="69729AC2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2">
    <w:nsid w:val="6B5A3D19"/>
    <w:multiLevelType w:val="hybridMultilevel"/>
    <w:tmpl w:val="87BEF19A"/>
    <w:lvl w:ilvl="0" w:tplc="3CC81758">
      <w:start w:val="1"/>
      <w:numFmt w:val="bullet"/>
      <w:lvlText w:val="-"/>
      <w:lvlJc w:val="left"/>
      <w:pPr>
        <w:ind w:left="9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E4066602">
      <w:start w:val="1"/>
      <w:numFmt w:val="bullet"/>
      <w:lvlText w:val="o"/>
      <w:lvlJc w:val="left"/>
      <w:pPr>
        <w:ind w:left="19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E61686BA">
      <w:start w:val="1"/>
      <w:numFmt w:val="bullet"/>
      <w:lvlText w:val="▪"/>
      <w:lvlJc w:val="left"/>
      <w:pPr>
        <w:ind w:left="27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1C72C46C">
      <w:start w:val="1"/>
      <w:numFmt w:val="bullet"/>
      <w:lvlText w:val="•"/>
      <w:lvlJc w:val="left"/>
      <w:pPr>
        <w:ind w:left="34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DE38B2C6">
      <w:start w:val="1"/>
      <w:numFmt w:val="bullet"/>
      <w:lvlText w:val="o"/>
      <w:lvlJc w:val="left"/>
      <w:pPr>
        <w:ind w:left="41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E75661D0">
      <w:start w:val="1"/>
      <w:numFmt w:val="bullet"/>
      <w:lvlText w:val="▪"/>
      <w:lvlJc w:val="left"/>
      <w:pPr>
        <w:ind w:left="48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DC42563C">
      <w:start w:val="1"/>
      <w:numFmt w:val="bullet"/>
      <w:lvlText w:val="•"/>
      <w:lvlJc w:val="left"/>
      <w:pPr>
        <w:ind w:left="55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9D0EA92A">
      <w:start w:val="1"/>
      <w:numFmt w:val="bullet"/>
      <w:lvlText w:val="o"/>
      <w:lvlJc w:val="left"/>
      <w:pPr>
        <w:ind w:left="63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513A98A0">
      <w:start w:val="1"/>
      <w:numFmt w:val="bullet"/>
      <w:lvlText w:val="▪"/>
      <w:lvlJc w:val="left"/>
      <w:pPr>
        <w:ind w:left="70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9"/>
  </w:num>
  <w:num w:numId="9">
    <w:abstractNumId w:val="10"/>
  </w:num>
  <w:num w:numId="1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2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F79"/>
    <w:rsid w:val="00004112"/>
    <w:rsid w:val="00075C26"/>
    <w:rsid w:val="000B0C1C"/>
    <w:rsid w:val="00146D89"/>
    <w:rsid w:val="00186788"/>
    <w:rsid w:val="00242758"/>
    <w:rsid w:val="002438EE"/>
    <w:rsid w:val="002C0A57"/>
    <w:rsid w:val="002F7B73"/>
    <w:rsid w:val="003C2F6C"/>
    <w:rsid w:val="00414098"/>
    <w:rsid w:val="00514EDD"/>
    <w:rsid w:val="00524005"/>
    <w:rsid w:val="005713F3"/>
    <w:rsid w:val="006120B9"/>
    <w:rsid w:val="0063570D"/>
    <w:rsid w:val="006936D5"/>
    <w:rsid w:val="006B5773"/>
    <w:rsid w:val="00703F79"/>
    <w:rsid w:val="00733497"/>
    <w:rsid w:val="0076711C"/>
    <w:rsid w:val="007A2A9A"/>
    <w:rsid w:val="008448B2"/>
    <w:rsid w:val="00897D05"/>
    <w:rsid w:val="008D3D59"/>
    <w:rsid w:val="008F4BCF"/>
    <w:rsid w:val="00911174"/>
    <w:rsid w:val="00940FF0"/>
    <w:rsid w:val="00993687"/>
    <w:rsid w:val="009B59CD"/>
    <w:rsid w:val="009C3A35"/>
    <w:rsid w:val="009D4585"/>
    <w:rsid w:val="00A00D0C"/>
    <w:rsid w:val="00A00F7D"/>
    <w:rsid w:val="00A720A4"/>
    <w:rsid w:val="00A777E0"/>
    <w:rsid w:val="00AF2885"/>
    <w:rsid w:val="00AF2B72"/>
    <w:rsid w:val="00B23D6C"/>
    <w:rsid w:val="00B63E37"/>
    <w:rsid w:val="00B65BE7"/>
    <w:rsid w:val="00BA692A"/>
    <w:rsid w:val="00D2348F"/>
    <w:rsid w:val="00D65698"/>
    <w:rsid w:val="00DA2227"/>
    <w:rsid w:val="00DC063A"/>
    <w:rsid w:val="00DE73C9"/>
    <w:rsid w:val="00F45661"/>
    <w:rsid w:val="00F7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3F7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93687"/>
    <w:rPr>
      <w:i/>
      <w:iCs/>
    </w:rPr>
  </w:style>
  <w:style w:type="paragraph" w:styleId="a4">
    <w:name w:val="Normal (Web)"/>
    <w:basedOn w:val="a"/>
    <w:unhideWhenUsed/>
    <w:rsid w:val="00703F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5">
    <w:name w:val="Strong"/>
    <w:basedOn w:val="a0"/>
    <w:uiPriority w:val="22"/>
    <w:qFormat/>
    <w:rsid w:val="00703F7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03F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3F79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styleId="a8">
    <w:name w:val="Hyperlink"/>
    <w:uiPriority w:val="99"/>
    <w:semiHidden/>
    <w:unhideWhenUsed/>
    <w:rsid w:val="00703F7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438EE"/>
    <w:pPr>
      <w:ind w:left="720"/>
      <w:contextualSpacing/>
    </w:pPr>
  </w:style>
  <w:style w:type="paragraph" w:customStyle="1" w:styleId="western">
    <w:name w:val="western"/>
    <w:basedOn w:val="a"/>
    <w:rsid w:val="00D6569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pple-converted-space">
    <w:name w:val="apple-converted-space"/>
    <w:basedOn w:val="a0"/>
    <w:rsid w:val="00D65698"/>
  </w:style>
  <w:style w:type="paragraph" w:styleId="aa">
    <w:name w:val="header"/>
    <w:basedOn w:val="a"/>
    <w:link w:val="ab"/>
    <w:uiPriority w:val="99"/>
    <w:unhideWhenUsed/>
    <w:rsid w:val="008448B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448B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8448B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448B2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3F7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93687"/>
    <w:rPr>
      <w:i/>
      <w:iCs/>
    </w:rPr>
  </w:style>
  <w:style w:type="paragraph" w:styleId="a4">
    <w:name w:val="Normal (Web)"/>
    <w:basedOn w:val="a"/>
    <w:unhideWhenUsed/>
    <w:rsid w:val="00703F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5">
    <w:name w:val="Strong"/>
    <w:basedOn w:val="a0"/>
    <w:uiPriority w:val="22"/>
    <w:qFormat/>
    <w:rsid w:val="00703F7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03F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3F79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styleId="a8">
    <w:name w:val="Hyperlink"/>
    <w:uiPriority w:val="99"/>
    <w:semiHidden/>
    <w:unhideWhenUsed/>
    <w:rsid w:val="00703F7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438EE"/>
    <w:pPr>
      <w:ind w:left="720"/>
      <w:contextualSpacing/>
    </w:pPr>
  </w:style>
  <w:style w:type="paragraph" w:customStyle="1" w:styleId="western">
    <w:name w:val="western"/>
    <w:basedOn w:val="a"/>
    <w:rsid w:val="00D6569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pple-converted-space">
    <w:name w:val="apple-converted-space"/>
    <w:basedOn w:val="a0"/>
    <w:rsid w:val="00D65698"/>
  </w:style>
  <w:style w:type="paragraph" w:styleId="aa">
    <w:name w:val="header"/>
    <w:basedOn w:val="a"/>
    <w:link w:val="ab"/>
    <w:uiPriority w:val="99"/>
    <w:unhideWhenUsed/>
    <w:rsid w:val="008448B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448B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8448B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448B2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2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adm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Бумажная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2372</Words>
  <Characters>13521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2022-09-08T08:29:00Z</cp:lastPrinted>
  <dcterms:created xsi:type="dcterms:W3CDTF">2024-03-01T07:46:00Z</dcterms:created>
  <dcterms:modified xsi:type="dcterms:W3CDTF">2024-03-01T07:46:00Z</dcterms:modified>
</cp:coreProperties>
</file>