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F1" w:rsidRPr="00C50FD8" w:rsidRDefault="00CC58F1" w:rsidP="00CC58F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</w:p>
    <w:p w:rsidR="00CC58F1" w:rsidRPr="00C50FD8" w:rsidRDefault="00CC58F1" w:rsidP="00CC58F1">
      <w:pPr>
        <w:rPr>
          <w:rFonts w:ascii="Arial" w:hAnsi="Arial" w:cs="Arial"/>
          <w:sz w:val="24"/>
          <w:szCs w:val="24"/>
        </w:rPr>
      </w:pPr>
    </w:p>
    <w:p w:rsidR="00CC58F1" w:rsidRPr="00C50FD8" w:rsidRDefault="00CC58F1" w:rsidP="00CC58F1">
      <w:pPr>
        <w:jc w:val="center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МУНИЦИПАЛЬНОЕ ОБРАЗОВАНИЕ</w:t>
      </w:r>
    </w:p>
    <w:p w:rsidR="00CC58F1" w:rsidRPr="00C50FD8" w:rsidRDefault="00CC58F1" w:rsidP="00CC58F1">
      <w:pPr>
        <w:jc w:val="center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«ВОРОНИНСКОЕ СЕЛЬСКОЕ ПОСЕЛЕНИЕ»</w:t>
      </w:r>
    </w:p>
    <w:p w:rsidR="00CC58F1" w:rsidRPr="00C50FD8" w:rsidRDefault="00CC58F1" w:rsidP="00CC58F1">
      <w:pPr>
        <w:jc w:val="center"/>
        <w:rPr>
          <w:rFonts w:ascii="Arial" w:hAnsi="Arial" w:cs="Arial"/>
          <w:sz w:val="24"/>
          <w:szCs w:val="24"/>
        </w:rPr>
      </w:pPr>
    </w:p>
    <w:p w:rsidR="00CC58F1" w:rsidRPr="00C50FD8" w:rsidRDefault="00CC58F1" w:rsidP="00CC58F1">
      <w:pPr>
        <w:jc w:val="center"/>
        <w:rPr>
          <w:rFonts w:ascii="Arial" w:hAnsi="Arial" w:cs="Arial"/>
          <w:b/>
          <w:sz w:val="24"/>
          <w:szCs w:val="24"/>
        </w:rPr>
      </w:pPr>
      <w:r w:rsidRPr="00C50FD8">
        <w:rPr>
          <w:rFonts w:ascii="Arial" w:hAnsi="Arial" w:cs="Arial"/>
          <w:b/>
          <w:sz w:val="24"/>
          <w:szCs w:val="24"/>
        </w:rPr>
        <w:t>АДМИНИСТРАЦИЯ ВОРОНИНСКОГО СЕЛЬСКОГО ПОСЕЛЕНИЯ</w:t>
      </w:r>
    </w:p>
    <w:p w:rsidR="00CC58F1" w:rsidRPr="00C50FD8" w:rsidRDefault="00CC58F1" w:rsidP="00CC58F1">
      <w:pPr>
        <w:jc w:val="center"/>
        <w:rPr>
          <w:rFonts w:ascii="Arial" w:hAnsi="Arial" w:cs="Arial"/>
          <w:b/>
          <w:sz w:val="24"/>
          <w:szCs w:val="24"/>
        </w:rPr>
      </w:pPr>
    </w:p>
    <w:p w:rsidR="007771D3" w:rsidRPr="00C50FD8" w:rsidRDefault="007771D3" w:rsidP="00CC58F1">
      <w:pPr>
        <w:jc w:val="center"/>
        <w:rPr>
          <w:rFonts w:ascii="Arial" w:hAnsi="Arial" w:cs="Arial"/>
          <w:b/>
          <w:sz w:val="24"/>
          <w:szCs w:val="24"/>
        </w:rPr>
      </w:pPr>
      <w:r w:rsidRPr="00C50FD8">
        <w:rPr>
          <w:rFonts w:ascii="Arial" w:hAnsi="Arial" w:cs="Arial"/>
          <w:b/>
          <w:sz w:val="24"/>
          <w:szCs w:val="24"/>
        </w:rPr>
        <w:t>ПОСТАНОВЛЕНИЕ</w:t>
      </w:r>
    </w:p>
    <w:p w:rsidR="00CC58F1" w:rsidRPr="00C50FD8" w:rsidRDefault="00CC58F1" w:rsidP="00CC58F1">
      <w:pPr>
        <w:rPr>
          <w:rFonts w:ascii="Arial" w:hAnsi="Arial" w:cs="Arial"/>
          <w:sz w:val="24"/>
          <w:szCs w:val="24"/>
        </w:rPr>
      </w:pPr>
    </w:p>
    <w:p w:rsidR="00CC58F1" w:rsidRPr="00C50FD8" w:rsidRDefault="001337FD" w:rsidP="00CC58F1">
      <w:pPr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 xml:space="preserve">«31» января </w:t>
      </w:r>
      <w:r w:rsidR="00CA2B5E" w:rsidRPr="00C50FD8">
        <w:rPr>
          <w:rFonts w:ascii="Arial" w:hAnsi="Arial" w:cs="Arial"/>
          <w:sz w:val="24"/>
          <w:szCs w:val="24"/>
        </w:rPr>
        <w:t>202</w:t>
      </w:r>
      <w:r w:rsidR="00580A0E" w:rsidRPr="00C50FD8">
        <w:rPr>
          <w:rFonts w:ascii="Arial" w:hAnsi="Arial" w:cs="Arial"/>
          <w:sz w:val="24"/>
          <w:szCs w:val="24"/>
        </w:rPr>
        <w:t>5</w:t>
      </w:r>
      <w:r w:rsidR="00CC58F1" w:rsidRPr="00C50FD8">
        <w:rPr>
          <w:rFonts w:ascii="Arial" w:hAnsi="Arial" w:cs="Arial"/>
          <w:sz w:val="24"/>
          <w:szCs w:val="24"/>
        </w:rPr>
        <w:t xml:space="preserve"> </w:t>
      </w:r>
      <w:r w:rsidR="00D401FE" w:rsidRPr="00C50FD8">
        <w:rPr>
          <w:rFonts w:ascii="Arial" w:hAnsi="Arial" w:cs="Arial"/>
          <w:sz w:val="24"/>
          <w:szCs w:val="24"/>
        </w:rPr>
        <w:t>г.</w:t>
      </w:r>
      <w:r w:rsidR="00CC58F1" w:rsidRPr="00C50FD8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5C1168" w:rsidRPr="00C50FD8">
        <w:rPr>
          <w:rFonts w:ascii="Arial" w:hAnsi="Arial" w:cs="Arial"/>
          <w:sz w:val="24"/>
          <w:szCs w:val="24"/>
        </w:rPr>
        <w:tab/>
      </w:r>
      <w:r w:rsidR="005C1168" w:rsidRPr="00C50FD8">
        <w:rPr>
          <w:rFonts w:ascii="Arial" w:hAnsi="Arial" w:cs="Arial"/>
          <w:sz w:val="24"/>
          <w:szCs w:val="24"/>
        </w:rPr>
        <w:tab/>
      </w:r>
      <w:r w:rsidR="005C1168" w:rsidRPr="00C50FD8">
        <w:rPr>
          <w:rFonts w:ascii="Arial" w:hAnsi="Arial" w:cs="Arial"/>
          <w:sz w:val="24"/>
          <w:szCs w:val="24"/>
        </w:rPr>
        <w:tab/>
      </w:r>
      <w:r w:rsidR="005C1168" w:rsidRPr="00C50FD8">
        <w:rPr>
          <w:rFonts w:ascii="Arial" w:hAnsi="Arial" w:cs="Arial"/>
          <w:sz w:val="24"/>
          <w:szCs w:val="24"/>
        </w:rPr>
        <w:tab/>
      </w:r>
      <w:r w:rsidR="00CC58F1" w:rsidRPr="00C50FD8">
        <w:rPr>
          <w:rFonts w:ascii="Arial" w:hAnsi="Arial" w:cs="Arial"/>
          <w:sz w:val="24"/>
          <w:szCs w:val="24"/>
        </w:rPr>
        <w:tab/>
      </w:r>
      <w:r w:rsidR="00581F9B" w:rsidRPr="00C50FD8">
        <w:rPr>
          <w:rFonts w:ascii="Arial" w:hAnsi="Arial" w:cs="Arial"/>
          <w:sz w:val="24"/>
          <w:szCs w:val="24"/>
        </w:rPr>
        <w:t xml:space="preserve">              </w:t>
      </w:r>
      <w:r w:rsidRPr="00C50FD8">
        <w:rPr>
          <w:rFonts w:ascii="Arial" w:hAnsi="Arial" w:cs="Arial"/>
          <w:sz w:val="24"/>
          <w:szCs w:val="24"/>
        </w:rPr>
        <w:t>№ 4</w:t>
      </w:r>
    </w:p>
    <w:p w:rsidR="00581F9B" w:rsidRPr="00C50FD8" w:rsidRDefault="00D95CAD" w:rsidP="00581F9B">
      <w:pPr>
        <w:jc w:val="center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д. Воронино</w:t>
      </w:r>
    </w:p>
    <w:p w:rsidR="00CC58F1" w:rsidRPr="00C50FD8" w:rsidRDefault="00CC58F1" w:rsidP="00CC58F1">
      <w:pPr>
        <w:rPr>
          <w:rFonts w:ascii="Arial" w:hAnsi="Arial" w:cs="Arial"/>
          <w:sz w:val="24"/>
          <w:szCs w:val="24"/>
        </w:rPr>
      </w:pPr>
    </w:p>
    <w:p w:rsidR="009B1ACE" w:rsidRPr="00C50FD8" w:rsidRDefault="009B1ACE" w:rsidP="009B1ACE">
      <w:pPr>
        <w:pStyle w:val="ConsTitle"/>
        <w:widowControl/>
        <w:ind w:right="0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 xml:space="preserve">О стоимости услуг, предоставляемых </w:t>
      </w:r>
    </w:p>
    <w:p w:rsidR="009B1ACE" w:rsidRPr="00C50FD8" w:rsidRDefault="009B1ACE" w:rsidP="009B1ACE">
      <w:pPr>
        <w:pStyle w:val="ConsTitle"/>
        <w:widowControl/>
        <w:ind w:right="0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согласно гарантированному перечню</w:t>
      </w:r>
    </w:p>
    <w:p w:rsidR="009B1ACE" w:rsidRPr="00C50FD8" w:rsidRDefault="009B1ACE" w:rsidP="009B1ACE">
      <w:pPr>
        <w:pStyle w:val="ConsTitle"/>
        <w:widowControl/>
        <w:ind w:right="0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услуг по погребению</w:t>
      </w:r>
    </w:p>
    <w:p w:rsidR="009B1ACE" w:rsidRPr="00C50FD8" w:rsidRDefault="009B1ACE" w:rsidP="009B1ACE">
      <w:pPr>
        <w:pStyle w:val="ConsTitle"/>
        <w:widowControl/>
        <w:ind w:right="0"/>
        <w:rPr>
          <w:b w:val="0"/>
          <w:sz w:val="24"/>
          <w:szCs w:val="24"/>
        </w:rPr>
      </w:pPr>
    </w:p>
    <w:p w:rsidR="009B1ACE" w:rsidRPr="00C50FD8" w:rsidRDefault="00E40E26" w:rsidP="009B1ACE">
      <w:pPr>
        <w:pStyle w:val="ConsTitle"/>
        <w:widowControl/>
        <w:ind w:right="0" w:firstLine="709"/>
        <w:jc w:val="both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В соответствии с Федеральным законом от 12 января 1996 года № 8-ФЗ «О погребении и похоронном деле», распоряжением Администрации Томской области от 15 октября 2015 года № 761-ра «Об организации согласования стоимости услуг, предоставляемых согласно гарантируемому перечню услуг по погребению» (в редакции от 16.01.2024 № 18-ра),</w:t>
      </w:r>
    </w:p>
    <w:p w:rsidR="009B1ACE" w:rsidRPr="00C50FD8" w:rsidRDefault="009B1ACE" w:rsidP="009B1ACE">
      <w:pPr>
        <w:pStyle w:val="ConsTitle"/>
        <w:widowControl/>
        <w:ind w:right="0"/>
        <w:rPr>
          <w:b w:val="0"/>
          <w:sz w:val="24"/>
          <w:szCs w:val="24"/>
        </w:rPr>
      </w:pPr>
    </w:p>
    <w:p w:rsidR="009B1ACE" w:rsidRPr="00C50FD8" w:rsidRDefault="009B1ACE" w:rsidP="009B1ACE">
      <w:pPr>
        <w:pStyle w:val="ConsTitle"/>
        <w:widowControl/>
        <w:ind w:right="0" w:firstLine="709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ПОСТАНОВЛЯЮ:</w:t>
      </w:r>
    </w:p>
    <w:p w:rsidR="009B1ACE" w:rsidRPr="00C50FD8" w:rsidRDefault="009B1ACE" w:rsidP="009B1ACE">
      <w:pPr>
        <w:pStyle w:val="ConsTitle"/>
        <w:widowControl/>
        <w:ind w:right="0"/>
        <w:rPr>
          <w:b w:val="0"/>
          <w:sz w:val="24"/>
          <w:szCs w:val="24"/>
        </w:rPr>
      </w:pPr>
    </w:p>
    <w:p w:rsidR="006D07F6" w:rsidRPr="00C50FD8" w:rsidRDefault="006D07F6" w:rsidP="006D07F6">
      <w:pPr>
        <w:pStyle w:val="ConsTitle"/>
        <w:widowControl/>
        <w:numPr>
          <w:ilvl w:val="0"/>
          <w:numId w:val="2"/>
        </w:numPr>
        <w:tabs>
          <w:tab w:val="clear" w:pos="720"/>
          <w:tab w:val="num" w:pos="851"/>
          <w:tab w:val="left" w:pos="993"/>
        </w:tabs>
        <w:ind w:left="0" w:right="0" w:firstLine="709"/>
        <w:jc w:val="both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Определить размер стоимости услуг на  погребение  с 1 февраля 202</w:t>
      </w:r>
      <w:r w:rsidR="00580A0E" w:rsidRPr="00C50FD8">
        <w:rPr>
          <w:b w:val="0"/>
          <w:sz w:val="24"/>
          <w:szCs w:val="24"/>
        </w:rPr>
        <w:t>5</w:t>
      </w:r>
      <w:r w:rsidRPr="00C50FD8">
        <w:rPr>
          <w:b w:val="0"/>
          <w:sz w:val="24"/>
          <w:szCs w:val="24"/>
        </w:rPr>
        <w:t xml:space="preserve"> года:</w:t>
      </w:r>
    </w:p>
    <w:p w:rsidR="006D07F6" w:rsidRPr="00C50FD8" w:rsidRDefault="006D07F6" w:rsidP="006D07F6">
      <w:pPr>
        <w:pStyle w:val="ConsTitle"/>
        <w:widowControl/>
        <w:tabs>
          <w:tab w:val="num" w:pos="851"/>
          <w:tab w:val="left" w:pos="993"/>
        </w:tabs>
        <w:ind w:right="0" w:firstLine="709"/>
        <w:jc w:val="both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1.1. стоимость услуг, предоставляемых согласно гарантированному перечню услуг по погребению (в том числе в целях определения социального пособия на погребение,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умершего)</w:t>
      </w:r>
      <w:r w:rsidR="00AE527E" w:rsidRPr="00C50FD8">
        <w:rPr>
          <w:b w:val="0"/>
          <w:sz w:val="24"/>
          <w:szCs w:val="24"/>
        </w:rPr>
        <w:t>,</w:t>
      </w:r>
      <w:r w:rsidRPr="00C50FD8">
        <w:rPr>
          <w:b w:val="0"/>
          <w:sz w:val="24"/>
          <w:szCs w:val="24"/>
        </w:rPr>
        <w:t xml:space="preserve"> согласно приложению 1 к настоящему постановлению;</w:t>
      </w:r>
    </w:p>
    <w:p w:rsidR="006D07F6" w:rsidRPr="00C50FD8" w:rsidRDefault="006D07F6" w:rsidP="006D07F6">
      <w:pPr>
        <w:pStyle w:val="ConsTitle"/>
        <w:widowControl/>
        <w:tabs>
          <w:tab w:val="num" w:pos="851"/>
          <w:tab w:val="left" w:pos="993"/>
        </w:tabs>
        <w:ind w:right="0" w:firstLine="709"/>
        <w:jc w:val="both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1.2. стоимость услуг, оказываемых специализированной службой по вопросам похоронного дела при погребении умерших, указанных в пунктах 1 и 2 статьи 12 Федерального закона от 12 января 1996 года № 8-ФЗ «О погребении и похоронном деле», согласно приложению 2 к настоящему постановлению.</w:t>
      </w:r>
    </w:p>
    <w:p w:rsidR="006D07F6" w:rsidRPr="00C50FD8" w:rsidRDefault="006D07F6" w:rsidP="006D07F6">
      <w:pPr>
        <w:numPr>
          <w:ilvl w:val="0"/>
          <w:numId w:val="2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Настоящее постановление в</w:t>
      </w:r>
      <w:r w:rsidR="00EE51AB" w:rsidRPr="00C50FD8">
        <w:rPr>
          <w:rFonts w:ascii="Arial" w:hAnsi="Arial" w:cs="Arial"/>
          <w:sz w:val="24"/>
          <w:szCs w:val="24"/>
        </w:rPr>
        <w:t>ступает в силу  с 1 февраля 202</w:t>
      </w:r>
      <w:r w:rsidR="00580A0E" w:rsidRPr="00C50FD8">
        <w:rPr>
          <w:rFonts w:ascii="Arial" w:hAnsi="Arial" w:cs="Arial"/>
          <w:sz w:val="24"/>
          <w:szCs w:val="24"/>
        </w:rPr>
        <w:t>5</w:t>
      </w:r>
      <w:r w:rsidRPr="00C50FD8">
        <w:rPr>
          <w:rFonts w:ascii="Arial" w:hAnsi="Arial" w:cs="Arial"/>
          <w:sz w:val="24"/>
          <w:szCs w:val="24"/>
        </w:rPr>
        <w:t xml:space="preserve"> года, но не ранее дня его официального опубликования.</w:t>
      </w:r>
    </w:p>
    <w:p w:rsidR="009B1ACE" w:rsidRPr="00C50FD8" w:rsidRDefault="009B1ACE" w:rsidP="009B1ACE">
      <w:pPr>
        <w:numPr>
          <w:ilvl w:val="0"/>
          <w:numId w:val="2"/>
        </w:numPr>
        <w:tabs>
          <w:tab w:val="clear" w:pos="720"/>
          <w:tab w:val="num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 xml:space="preserve">Постановление Администрации Воронинского сельского поселения от </w:t>
      </w:r>
      <w:r w:rsidR="00EE51AB" w:rsidRPr="00C50FD8">
        <w:rPr>
          <w:rFonts w:ascii="Arial" w:hAnsi="Arial" w:cs="Arial"/>
          <w:sz w:val="24"/>
          <w:szCs w:val="24"/>
        </w:rPr>
        <w:t>2</w:t>
      </w:r>
      <w:r w:rsidR="00580A0E" w:rsidRPr="00C50FD8">
        <w:rPr>
          <w:rFonts w:ascii="Arial" w:hAnsi="Arial" w:cs="Arial"/>
          <w:sz w:val="24"/>
          <w:szCs w:val="24"/>
        </w:rPr>
        <w:t>9</w:t>
      </w:r>
      <w:r w:rsidRPr="00C50FD8">
        <w:rPr>
          <w:rFonts w:ascii="Arial" w:hAnsi="Arial" w:cs="Arial"/>
          <w:sz w:val="24"/>
          <w:szCs w:val="24"/>
        </w:rPr>
        <w:t xml:space="preserve"> января 202</w:t>
      </w:r>
      <w:r w:rsidR="00580A0E" w:rsidRPr="00C50FD8">
        <w:rPr>
          <w:rFonts w:ascii="Arial" w:hAnsi="Arial" w:cs="Arial"/>
          <w:sz w:val="24"/>
          <w:szCs w:val="24"/>
        </w:rPr>
        <w:t>4</w:t>
      </w:r>
      <w:r w:rsidRPr="00C50FD8">
        <w:rPr>
          <w:rFonts w:ascii="Arial" w:hAnsi="Arial" w:cs="Arial"/>
          <w:sz w:val="24"/>
          <w:szCs w:val="24"/>
        </w:rPr>
        <w:t xml:space="preserve"> года № </w:t>
      </w:r>
      <w:r w:rsidR="00580A0E" w:rsidRPr="00C50FD8">
        <w:rPr>
          <w:rFonts w:ascii="Arial" w:hAnsi="Arial" w:cs="Arial"/>
          <w:sz w:val="24"/>
          <w:szCs w:val="24"/>
        </w:rPr>
        <w:t>17</w:t>
      </w:r>
      <w:r w:rsidRPr="00C50FD8">
        <w:rPr>
          <w:rFonts w:ascii="Arial" w:hAnsi="Arial" w:cs="Arial"/>
          <w:sz w:val="24"/>
          <w:szCs w:val="24"/>
        </w:rPr>
        <w:t xml:space="preserve"> «О стоимости услуг, предоставляемых согласно гарантированному пере</w:t>
      </w:r>
      <w:r w:rsidR="007E7D9C" w:rsidRPr="00C50FD8">
        <w:rPr>
          <w:rFonts w:ascii="Arial" w:hAnsi="Arial" w:cs="Arial"/>
          <w:sz w:val="24"/>
          <w:szCs w:val="24"/>
        </w:rPr>
        <w:t>чню услуг по погребению»</w:t>
      </w:r>
      <w:r w:rsidRPr="00C50FD8">
        <w:rPr>
          <w:rFonts w:ascii="Arial" w:hAnsi="Arial" w:cs="Arial"/>
          <w:sz w:val="24"/>
          <w:szCs w:val="24"/>
        </w:rPr>
        <w:t xml:space="preserve"> считать утратившим силу с 1 февраля 202</w:t>
      </w:r>
      <w:r w:rsidR="00580A0E" w:rsidRPr="00C50FD8">
        <w:rPr>
          <w:rFonts w:ascii="Arial" w:hAnsi="Arial" w:cs="Arial"/>
          <w:sz w:val="24"/>
          <w:szCs w:val="24"/>
        </w:rPr>
        <w:t>5</w:t>
      </w:r>
      <w:r w:rsidRPr="00C50FD8">
        <w:rPr>
          <w:rFonts w:ascii="Arial" w:hAnsi="Arial" w:cs="Arial"/>
          <w:sz w:val="24"/>
          <w:szCs w:val="24"/>
        </w:rPr>
        <w:t xml:space="preserve"> года.</w:t>
      </w:r>
    </w:p>
    <w:p w:rsidR="009B1ACE" w:rsidRPr="00C50FD8" w:rsidRDefault="009B1ACE" w:rsidP="009B1ACE">
      <w:pPr>
        <w:numPr>
          <w:ilvl w:val="0"/>
          <w:numId w:val="2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Управляющему Делами опубликовать настоящее постановление в Информационном бюллетене Воронинского сельского поселения и разместить на официальном сайте муниципального образования «Воронинское сельское поселение».</w:t>
      </w:r>
    </w:p>
    <w:p w:rsidR="009B1ACE" w:rsidRPr="00C50FD8" w:rsidRDefault="009B1ACE" w:rsidP="009B1ACE">
      <w:pPr>
        <w:numPr>
          <w:ilvl w:val="0"/>
          <w:numId w:val="2"/>
        </w:numPr>
        <w:tabs>
          <w:tab w:val="clear" w:pos="720"/>
          <w:tab w:val="num" w:pos="851"/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50FD8">
        <w:rPr>
          <w:rFonts w:ascii="Arial" w:hAnsi="Arial" w:cs="Arial"/>
          <w:sz w:val="24"/>
          <w:szCs w:val="24"/>
        </w:rPr>
        <w:t>Контроль за</w:t>
      </w:r>
      <w:proofErr w:type="gramEnd"/>
      <w:r w:rsidRPr="00C50FD8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49687D" w:rsidRPr="00C50FD8" w:rsidRDefault="0049687D" w:rsidP="009B1ACE">
      <w:pPr>
        <w:pStyle w:val="ConsTitle"/>
        <w:widowControl/>
        <w:ind w:right="0"/>
        <w:rPr>
          <w:b w:val="0"/>
          <w:sz w:val="24"/>
          <w:szCs w:val="24"/>
        </w:rPr>
      </w:pPr>
    </w:p>
    <w:p w:rsidR="0049687D" w:rsidRPr="00C50FD8" w:rsidRDefault="0049687D" w:rsidP="009B1ACE">
      <w:pPr>
        <w:pStyle w:val="ConsTitle"/>
        <w:widowControl/>
        <w:ind w:right="0"/>
        <w:rPr>
          <w:b w:val="0"/>
          <w:sz w:val="24"/>
          <w:szCs w:val="24"/>
        </w:rPr>
      </w:pPr>
    </w:p>
    <w:p w:rsidR="0049687D" w:rsidRPr="00C50FD8" w:rsidRDefault="0049687D" w:rsidP="009B1ACE">
      <w:pPr>
        <w:pStyle w:val="ConsTitle"/>
        <w:widowControl/>
        <w:ind w:right="0"/>
        <w:rPr>
          <w:b w:val="0"/>
          <w:sz w:val="24"/>
          <w:szCs w:val="24"/>
        </w:rPr>
      </w:pPr>
    </w:p>
    <w:p w:rsidR="009B1ACE" w:rsidRPr="00C50FD8" w:rsidRDefault="006D07F6" w:rsidP="009B1ACE">
      <w:pPr>
        <w:pStyle w:val="ConsTitle"/>
        <w:widowControl/>
        <w:ind w:right="0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Глава</w:t>
      </w:r>
      <w:r w:rsidR="009B1ACE" w:rsidRPr="00C50FD8">
        <w:rPr>
          <w:b w:val="0"/>
          <w:sz w:val="24"/>
          <w:szCs w:val="24"/>
        </w:rPr>
        <w:t xml:space="preserve"> </w:t>
      </w:r>
      <w:r w:rsidRPr="00C50FD8">
        <w:rPr>
          <w:b w:val="0"/>
          <w:sz w:val="24"/>
          <w:szCs w:val="24"/>
        </w:rPr>
        <w:t>Воронинского сельского</w:t>
      </w:r>
      <w:r w:rsidRPr="00C50FD8">
        <w:rPr>
          <w:sz w:val="24"/>
          <w:szCs w:val="24"/>
        </w:rPr>
        <w:t xml:space="preserve"> </w:t>
      </w:r>
      <w:r w:rsidR="009B1ACE" w:rsidRPr="00C50FD8">
        <w:rPr>
          <w:b w:val="0"/>
          <w:sz w:val="24"/>
          <w:szCs w:val="24"/>
        </w:rPr>
        <w:t xml:space="preserve">поселения   </w:t>
      </w:r>
      <w:r w:rsidR="009B1ACE" w:rsidRPr="00C50FD8">
        <w:rPr>
          <w:b w:val="0"/>
          <w:sz w:val="24"/>
          <w:szCs w:val="24"/>
        </w:rPr>
        <w:tab/>
      </w:r>
      <w:r w:rsidR="009B1ACE" w:rsidRPr="00C50FD8">
        <w:rPr>
          <w:b w:val="0"/>
          <w:sz w:val="24"/>
          <w:szCs w:val="24"/>
        </w:rPr>
        <w:tab/>
      </w:r>
      <w:r w:rsidRPr="00C50FD8">
        <w:rPr>
          <w:b w:val="0"/>
          <w:sz w:val="24"/>
          <w:szCs w:val="24"/>
        </w:rPr>
        <w:t xml:space="preserve">                               </w:t>
      </w:r>
      <w:r w:rsidR="00D401FE" w:rsidRPr="00C50FD8">
        <w:rPr>
          <w:b w:val="0"/>
          <w:sz w:val="24"/>
          <w:szCs w:val="24"/>
        </w:rPr>
        <w:t xml:space="preserve"> </w:t>
      </w:r>
      <w:r w:rsidRPr="00C50FD8">
        <w:rPr>
          <w:b w:val="0"/>
          <w:sz w:val="24"/>
          <w:szCs w:val="24"/>
        </w:rPr>
        <w:t xml:space="preserve"> </w:t>
      </w:r>
      <w:r w:rsidR="00D401FE" w:rsidRPr="00C50FD8">
        <w:rPr>
          <w:b w:val="0"/>
          <w:sz w:val="24"/>
          <w:szCs w:val="24"/>
        </w:rPr>
        <w:t xml:space="preserve">            </w:t>
      </w:r>
      <w:r w:rsidRPr="00C50FD8">
        <w:rPr>
          <w:b w:val="0"/>
          <w:sz w:val="24"/>
          <w:szCs w:val="24"/>
        </w:rPr>
        <w:t xml:space="preserve">  </w:t>
      </w:r>
      <w:r w:rsidR="00EE51AB" w:rsidRPr="00C50FD8">
        <w:rPr>
          <w:b w:val="0"/>
          <w:sz w:val="24"/>
          <w:szCs w:val="24"/>
        </w:rPr>
        <w:t>А.В</w:t>
      </w:r>
      <w:r w:rsidR="009B1ACE" w:rsidRPr="00C50FD8">
        <w:rPr>
          <w:b w:val="0"/>
          <w:sz w:val="24"/>
          <w:szCs w:val="24"/>
        </w:rPr>
        <w:t xml:space="preserve">. </w:t>
      </w:r>
      <w:r w:rsidR="00EE51AB" w:rsidRPr="00C50FD8">
        <w:rPr>
          <w:b w:val="0"/>
          <w:sz w:val="24"/>
          <w:szCs w:val="24"/>
        </w:rPr>
        <w:t>Малышев</w:t>
      </w:r>
      <w:r w:rsidR="009B1ACE" w:rsidRPr="00C50FD8">
        <w:rPr>
          <w:b w:val="0"/>
          <w:sz w:val="24"/>
          <w:szCs w:val="24"/>
        </w:rPr>
        <w:t xml:space="preserve">                                                                        </w:t>
      </w:r>
    </w:p>
    <w:p w:rsidR="00CA2B5E" w:rsidRPr="00C50FD8" w:rsidRDefault="009B1ACE" w:rsidP="00CA2B5E">
      <w:pPr>
        <w:pStyle w:val="ConsTitle"/>
        <w:widowControl/>
        <w:ind w:right="0"/>
        <w:rPr>
          <w:sz w:val="24"/>
          <w:szCs w:val="24"/>
        </w:rPr>
      </w:pPr>
      <w:r w:rsidRPr="00C50FD8">
        <w:rPr>
          <w:b w:val="0"/>
          <w:sz w:val="24"/>
          <w:szCs w:val="24"/>
        </w:rPr>
        <w:tab/>
      </w:r>
      <w:r w:rsidRPr="00C50FD8">
        <w:rPr>
          <w:b w:val="0"/>
          <w:sz w:val="24"/>
          <w:szCs w:val="24"/>
        </w:rPr>
        <w:tab/>
      </w:r>
      <w:r w:rsidR="00CA2B5E" w:rsidRPr="00C50FD8">
        <w:rPr>
          <w:b w:val="0"/>
          <w:sz w:val="24"/>
          <w:szCs w:val="24"/>
        </w:rPr>
        <w:t xml:space="preserve">    </w:t>
      </w:r>
    </w:p>
    <w:p w:rsidR="00D401FE" w:rsidRPr="00C50FD8" w:rsidRDefault="00D401FE" w:rsidP="006D07F6">
      <w:pPr>
        <w:pStyle w:val="ConsTitle"/>
        <w:widowControl/>
        <w:ind w:right="0"/>
        <w:rPr>
          <w:b w:val="0"/>
          <w:sz w:val="24"/>
          <w:szCs w:val="24"/>
        </w:rPr>
      </w:pPr>
    </w:p>
    <w:p w:rsidR="00D401FE" w:rsidRPr="00C50FD8" w:rsidRDefault="00D401FE" w:rsidP="006D07F6">
      <w:pPr>
        <w:pStyle w:val="ConsTitle"/>
        <w:widowControl/>
        <w:ind w:right="0"/>
        <w:rPr>
          <w:b w:val="0"/>
          <w:sz w:val="24"/>
          <w:szCs w:val="24"/>
        </w:rPr>
      </w:pPr>
    </w:p>
    <w:p w:rsidR="00D401FE" w:rsidRPr="00C50FD8" w:rsidRDefault="00D401FE" w:rsidP="00AE527E">
      <w:pPr>
        <w:pStyle w:val="ConsTitle"/>
        <w:widowControl/>
        <w:ind w:left="6521" w:right="0"/>
        <w:rPr>
          <w:b w:val="0"/>
          <w:sz w:val="24"/>
          <w:szCs w:val="24"/>
        </w:rPr>
      </w:pPr>
    </w:p>
    <w:p w:rsidR="006D07F6" w:rsidRPr="00C50FD8" w:rsidRDefault="006D07F6" w:rsidP="00AE527E">
      <w:pPr>
        <w:pStyle w:val="ConsTitle"/>
        <w:widowControl/>
        <w:ind w:left="6521" w:right="0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>Приложение 1  к постановлению</w:t>
      </w:r>
    </w:p>
    <w:p w:rsidR="006D07F6" w:rsidRPr="00C50FD8" w:rsidRDefault="006D07F6" w:rsidP="00AE527E">
      <w:pPr>
        <w:ind w:left="6521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 xml:space="preserve">Администрации Воронинского сельского поселения </w:t>
      </w:r>
    </w:p>
    <w:p w:rsidR="006D07F6" w:rsidRPr="00C50FD8" w:rsidRDefault="006D07F6" w:rsidP="00AE527E">
      <w:pPr>
        <w:ind w:left="6521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от</w:t>
      </w:r>
      <w:r w:rsidR="00984E05" w:rsidRPr="00C50FD8">
        <w:rPr>
          <w:rFonts w:ascii="Arial" w:hAnsi="Arial" w:cs="Arial"/>
          <w:sz w:val="24"/>
          <w:szCs w:val="24"/>
        </w:rPr>
        <w:t xml:space="preserve"> 31 января  № 4</w:t>
      </w:r>
      <w:r w:rsidRPr="00C50FD8">
        <w:rPr>
          <w:rFonts w:ascii="Arial" w:hAnsi="Arial" w:cs="Arial"/>
          <w:sz w:val="24"/>
          <w:szCs w:val="24"/>
        </w:rPr>
        <w:t xml:space="preserve"> </w:t>
      </w:r>
    </w:p>
    <w:p w:rsidR="006D07F6" w:rsidRPr="00C50FD8" w:rsidRDefault="006D07F6" w:rsidP="00FA1A80">
      <w:pPr>
        <w:ind w:left="12060"/>
        <w:jc w:val="right"/>
        <w:rPr>
          <w:rFonts w:ascii="Arial" w:hAnsi="Arial" w:cs="Arial"/>
          <w:sz w:val="24"/>
          <w:szCs w:val="24"/>
        </w:rPr>
      </w:pPr>
    </w:p>
    <w:p w:rsidR="006D07F6" w:rsidRPr="00C50FD8" w:rsidRDefault="006D07F6" w:rsidP="006D07F6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D07F6" w:rsidRPr="00C50FD8" w:rsidRDefault="006D07F6" w:rsidP="006D07F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50FD8">
        <w:rPr>
          <w:rFonts w:ascii="Arial" w:hAnsi="Arial" w:cs="Arial"/>
          <w:b/>
          <w:sz w:val="24"/>
          <w:szCs w:val="24"/>
        </w:rPr>
        <w:t>Стоимость услуг, предоставляемых согласно гарантированному перечню услуг по погребению (в том числе в целях определения социального пособия на погребение, если погребение осуществлялось за счет средств супруга, близких родственников, иных родственников, законного представителя умершего или иного лица, взявшего на себя обязанность осуществить погребение умершего)</w:t>
      </w:r>
    </w:p>
    <w:p w:rsidR="006D07F6" w:rsidRPr="00C50FD8" w:rsidRDefault="006D07F6" w:rsidP="006D07F6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D07F6" w:rsidRPr="00C50FD8" w:rsidRDefault="006D07F6" w:rsidP="006D07F6">
      <w:pPr>
        <w:ind w:left="360"/>
        <w:rPr>
          <w:rFonts w:ascii="Arial" w:hAnsi="Arial" w:cs="Arial"/>
          <w:sz w:val="24"/>
          <w:szCs w:val="24"/>
        </w:rPr>
      </w:pPr>
    </w:p>
    <w:tbl>
      <w:tblPr>
        <w:tblW w:w="7764" w:type="dxa"/>
        <w:jc w:val="center"/>
        <w:tblInd w:w="-1363" w:type="dxa"/>
        <w:tblLook w:val="04A0" w:firstRow="1" w:lastRow="0" w:firstColumn="1" w:lastColumn="0" w:noHBand="0" w:noVBand="1"/>
      </w:tblPr>
      <w:tblGrid>
        <w:gridCol w:w="621"/>
        <w:gridCol w:w="5722"/>
        <w:gridCol w:w="1421"/>
      </w:tblGrid>
      <w:tr w:rsidR="00EE51AB" w:rsidRPr="00C50FD8" w:rsidTr="00652613">
        <w:trPr>
          <w:trHeight w:val="734"/>
          <w:jc w:val="center"/>
        </w:trPr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AB" w:rsidRPr="00C50FD8" w:rsidRDefault="00EE51AB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AB" w:rsidRPr="00C50FD8" w:rsidRDefault="00EE51AB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AB" w:rsidRPr="00C50FD8" w:rsidRDefault="008B221E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</w:t>
            </w:r>
            <w:r w:rsidR="00EE51AB"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тоимость услуг, руб.</w:t>
            </w:r>
          </w:p>
        </w:tc>
      </w:tr>
      <w:tr w:rsidR="00580A0E" w:rsidRPr="00C50FD8" w:rsidTr="00652613">
        <w:trPr>
          <w:trHeight w:val="293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217,39</w:t>
            </w:r>
          </w:p>
        </w:tc>
      </w:tr>
      <w:tr w:rsidR="00580A0E" w:rsidRPr="00C50FD8" w:rsidTr="00652613">
        <w:trPr>
          <w:trHeight w:val="397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</w:rPr>
              <w:t>3 395,37</w:t>
            </w:r>
          </w:p>
        </w:tc>
      </w:tr>
      <w:tr w:rsidR="00580A0E" w:rsidRPr="00C50FD8" w:rsidTr="00652613">
        <w:trPr>
          <w:trHeight w:val="391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</w:rPr>
              <w:t>Перевозка тела (останков) умершего на кладбище (в крематорий)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</w:rPr>
              <w:t>1 955,56</w:t>
            </w:r>
          </w:p>
        </w:tc>
      </w:tr>
      <w:tr w:rsidR="00580A0E" w:rsidRPr="00C50FD8" w:rsidTr="00652613">
        <w:trPr>
          <w:trHeight w:val="386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bCs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</w:rPr>
              <w:t>Погребение (кремация с последующей выдачей урны с прахом)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</w:rPr>
              <w:t>6 345,68</w:t>
            </w:r>
          </w:p>
        </w:tc>
      </w:tr>
      <w:tr w:rsidR="00580A0E" w:rsidRPr="00C50FD8" w:rsidTr="00652613">
        <w:trPr>
          <w:trHeight w:val="380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</w:rPr>
              <w:t>11 914,00</w:t>
            </w:r>
          </w:p>
        </w:tc>
      </w:tr>
    </w:tbl>
    <w:p w:rsidR="006D07F6" w:rsidRPr="00C50FD8" w:rsidRDefault="006D07F6" w:rsidP="006D07F6">
      <w:pPr>
        <w:ind w:left="360"/>
        <w:jc w:val="center"/>
        <w:rPr>
          <w:rFonts w:ascii="Arial" w:hAnsi="Arial" w:cs="Arial"/>
          <w:sz w:val="24"/>
          <w:szCs w:val="24"/>
        </w:rPr>
      </w:pPr>
    </w:p>
    <w:p w:rsidR="00DA52FC" w:rsidRPr="00C50FD8" w:rsidRDefault="00DA52FC" w:rsidP="00DA52FC">
      <w:pPr>
        <w:rPr>
          <w:rFonts w:ascii="Arial" w:hAnsi="Arial" w:cs="Arial"/>
          <w:sz w:val="24"/>
          <w:szCs w:val="24"/>
        </w:rPr>
      </w:pPr>
    </w:p>
    <w:p w:rsidR="00DA52FC" w:rsidRPr="00C50FD8" w:rsidRDefault="00DA52FC" w:rsidP="00DA52FC">
      <w:pPr>
        <w:rPr>
          <w:rFonts w:ascii="Arial" w:hAnsi="Arial" w:cs="Arial"/>
          <w:sz w:val="24"/>
          <w:szCs w:val="24"/>
        </w:rPr>
      </w:pPr>
    </w:p>
    <w:p w:rsidR="00DA52FC" w:rsidRPr="00C50FD8" w:rsidRDefault="00DA52FC" w:rsidP="00AE527E">
      <w:pPr>
        <w:ind w:left="6521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Приложение 2  к постановлению</w:t>
      </w:r>
    </w:p>
    <w:p w:rsidR="00DA52FC" w:rsidRPr="00C50FD8" w:rsidRDefault="00DA52FC" w:rsidP="00AE527E">
      <w:pPr>
        <w:ind w:left="6521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 xml:space="preserve">Администрации Воронинского сельского поселения </w:t>
      </w:r>
    </w:p>
    <w:p w:rsidR="00DA52FC" w:rsidRPr="00C50FD8" w:rsidRDefault="00DA52FC" w:rsidP="00AE527E">
      <w:pPr>
        <w:ind w:left="6521"/>
        <w:rPr>
          <w:rFonts w:ascii="Arial" w:hAnsi="Arial" w:cs="Arial"/>
          <w:sz w:val="24"/>
          <w:szCs w:val="24"/>
        </w:rPr>
      </w:pPr>
      <w:r w:rsidRPr="00C50FD8">
        <w:rPr>
          <w:rFonts w:ascii="Arial" w:hAnsi="Arial" w:cs="Arial"/>
          <w:sz w:val="24"/>
          <w:szCs w:val="24"/>
        </w:rPr>
        <w:t>от</w:t>
      </w:r>
      <w:r w:rsidR="00984E05" w:rsidRPr="00C50FD8">
        <w:rPr>
          <w:rFonts w:ascii="Arial" w:hAnsi="Arial" w:cs="Arial"/>
          <w:sz w:val="24"/>
          <w:szCs w:val="24"/>
        </w:rPr>
        <w:t xml:space="preserve"> 31 января  № 4</w:t>
      </w:r>
      <w:r w:rsidRPr="00C50FD8">
        <w:rPr>
          <w:rFonts w:ascii="Arial" w:hAnsi="Arial" w:cs="Arial"/>
          <w:sz w:val="24"/>
          <w:szCs w:val="24"/>
        </w:rPr>
        <w:t xml:space="preserve"> </w:t>
      </w:r>
    </w:p>
    <w:p w:rsidR="00DA52FC" w:rsidRPr="00C50FD8" w:rsidRDefault="00DA52FC" w:rsidP="00FA1A80">
      <w:pPr>
        <w:ind w:left="360"/>
        <w:jc w:val="right"/>
        <w:rPr>
          <w:rFonts w:ascii="Arial" w:hAnsi="Arial" w:cs="Arial"/>
          <w:b/>
          <w:sz w:val="24"/>
          <w:szCs w:val="24"/>
        </w:rPr>
      </w:pPr>
    </w:p>
    <w:p w:rsidR="00DA52FC" w:rsidRPr="00C50FD8" w:rsidRDefault="00DA52FC" w:rsidP="00DA52FC">
      <w:pPr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DA52FC" w:rsidRPr="00C50FD8" w:rsidRDefault="00DA52FC" w:rsidP="00DA52FC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C50FD8">
        <w:rPr>
          <w:rFonts w:ascii="Arial" w:hAnsi="Arial" w:cs="Arial"/>
          <w:b/>
          <w:sz w:val="24"/>
          <w:szCs w:val="24"/>
        </w:rPr>
        <w:t>Стоимость услуг, оказываемых специализированной службой по вопросам похоронного дела при погребении умерших, указанных в пунктах 1 и 2 статьи 12 Федерального закона от 12 января 1996 года № 8-ФЗ «О погребении и похоронном деле»</w:t>
      </w:r>
    </w:p>
    <w:p w:rsidR="00DA52FC" w:rsidRPr="00C50FD8" w:rsidRDefault="00DA52FC" w:rsidP="00DA52F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A52FC" w:rsidRPr="00C50FD8" w:rsidRDefault="00DA52FC" w:rsidP="00DA52FC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DA52FC" w:rsidRPr="00C50FD8" w:rsidRDefault="00DA52FC" w:rsidP="00DA52FC">
      <w:pPr>
        <w:pStyle w:val="ConsTitle"/>
        <w:widowControl/>
        <w:ind w:right="0"/>
        <w:rPr>
          <w:b w:val="0"/>
          <w:sz w:val="24"/>
          <w:szCs w:val="24"/>
        </w:rPr>
      </w:pPr>
      <w:r w:rsidRPr="00C50FD8">
        <w:rPr>
          <w:b w:val="0"/>
          <w:sz w:val="24"/>
          <w:szCs w:val="24"/>
        </w:rPr>
        <w:t xml:space="preserve"> </w:t>
      </w:r>
    </w:p>
    <w:tbl>
      <w:tblPr>
        <w:tblW w:w="7763" w:type="dxa"/>
        <w:jc w:val="center"/>
        <w:tblInd w:w="-673" w:type="dxa"/>
        <w:tblLook w:val="04A0" w:firstRow="1" w:lastRow="0" w:firstColumn="1" w:lastColumn="0" w:noHBand="0" w:noVBand="1"/>
      </w:tblPr>
      <w:tblGrid>
        <w:gridCol w:w="620"/>
        <w:gridCol w:w="5722"/>
        <w:gridCol w:w="1421"/>
      </w:tblGrid>
      <w:tr w:rsidR="00EE51AB" w:rsidRPr="00C50FD8" w:rsidTr="00652613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AB" w:rsidRPr="00C50FD8" w:rsidRDefault="00EE51AB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AB" w:rsidRPr="00C50FD8" w:rsidRDefault="00EE51AB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E51AB" w:rsidRPr="00C50FD8" w:rsidRDefault="00EE51AB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Стоимость услуг</w:t>
            </w:r>
          </w:p>
        </w:tc>
      </w:tr>
      <w:tr w:rsidR="00580A0E" w:rsidRPr="00C50FD8" w:rsidTr="00652613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Оформление документов, необходимых для погребения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217,39</w:t>
            </w:r>
          </w:p>
        </w:tc>
      </w:tr>
      <w:tr w:rsidR="00580A0E" w:rsidRPr="00C50FD8" w:rsidTr="00652613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Облачение тела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640,85</w:t>
            </w:r>
          </w:p>
        </w:tc>
      </w:tr>
      <w:tr w:rsidR="00580A0E" w:rsidRPr="00C50FD8" w:rsidTr="00652613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Гроб (необитый)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2 754,52</w:t>
            </w:r>
          </w:p>
        </w:tc>
      </w:tr>
      <w:tr w:rsidR="00580A0E" w:rsidRPr="00C50FD8" w:rsidTr="00652613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Перевозка тела (останков) умершего на кладбище (в крематорий)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1 955,56</w:t>
            </w:r>
          </w:p>
        </w:tc>
      </w:tr>
      <w:tr w:rsidR="00580A0E" w:rsidRPr="00C50FD8" w:rsidTr="00652613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Погребение 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6 345,68</w:t>
            </w:r>
          </w:p>
        </w:tc>
      </w:tr>
      <w:tr w:rsidR="00580A0E" w:rsidRPr="00C50FD8" w:rsidTr="00652613">
        <w:trPr>
          <w:trHeight w:val="330"/>
          <w:jc w:val="center"/>
        </w:trPr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EE51AB">
            <w:pPr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0A0E" w:rsidRPr="00C50FD8" w:rsidRDefault="00580A0E" w:rsidP="009573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C50FD8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11 914,00</w:t>
            </w:r>
          </w:p>
        </w:tc>
      </w:tr>
      <w:bookmarkEnd w:id="0"/>
    </w:tbl>
    <w:p w:rsidR="00CA2B5E" w:rsidRPr="00C50FD8" w:rsidRDefault="00CA2B5E" w:rsidP="00EE51AB">
      <w:pPr>
        <w:rPr>
          <w:rFonts w:ascii="Arial" w:hAnsi="Arial" w:cs="Arial"/>
          <w:sz w:val="24"/>
          <w:szCs w:val="24"/>
        </w:rPr>
      </w:pPr>
    </w:p>
    <w:sectPr w:rsidR="00CA2B5E" w:rsidRPr="00C50FD8" w:rsidSect="00D401FE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F0B" w:rsidRDefault="00B44F0B" w:rsidP="00CA2B5E">
      <w:r>
        <w:separator/>
      </w:r>
    </w:p>
  </w:endnote>
  <w:endnote w:type="continuationSeparator" w:id="0">
    <w:p w:rsidR="00B44F0B" w:rsidRDefault="00B44F0B" w:rsidP="00CA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F0B" w:rsidRDefault="00B44F0B" w:rsidP="00CA2B5E">
      <w:r>
        <w:separator/>
      </w:r>
    </w:p>
  </w:footnote>
  <w:footnote w:type="continuationSeparator" w:id="0">
    <w:p w:rsidR="00B44F0B" w:rsidRDefault="00B44F0B" w:rsidP="00CA2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B5E" w:rsidRDefault="00CA2B5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50FD8">
      <w:rPr>
        <w:noProof/>
      </w:rPr>
      <w:t>3</w:t>
    </w:r>
    <w:r>
      <w:fldChar w:fldCharType="end"/>
    </w:r>
  </w:p>
  <w:p w:rsidR="00CA2B5E" w:rsidRDefault="00CA2B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1F51F7"/>
    <w:multiLevelType w:val="hybridMultilevel"/>
    <w:tmpl w:val="C8947968"/>
    <w:lvl w:ilvl="0" w:tplc="D53CEBD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8F1"/>
    <w:rsid w:val="000364A3"/>
    <w:rsid w:val="0003699F"/>
    <w:rsid w:val="000710EC"/>
    <w:rsid w:val="00090DFC"/>
    <w:rsid w:val="000D6804"/>
    <w:rsid w:val="000E4BD5"/>
    <w:rsid w:val="001337FD"/>
    <w:rsid w:val="00163F7D"/>
    <w:rsid w:val="002718DD"/>
    <w:rsid w:val="00345405"/>
    <w:rsid w:val="00356826"/>
    <w:rsid w:val="003E7A60"/>
    <w:rsid w:val="0049687D"/>
    <w:rsid w:val="004D3658"/>
    <w:rsid w:val="004F5F8C"/>
    <w:rsid w:val="00580A0E"/>
    <w:rsid w:val="00581F9B"/>
    <w:rsid w:val="005C1168"/>
    <w:rsid w:val="00647C0E"/>
    <w:rsid w:val="00652613"/>
    <w:rsid w:val="006C1E6B"/>
    <w:rsid w:val="006D07F6"/>
    <w:rsid w:val="007771D3"/>
    <w:rsid w:val="00782E96"/>
    <w:rsid w:val="007E7D9C"/>
    <w:rsid w:val="00826BED"/>
    <w:rsid w:val="008B221E"/>
    <w:rsid w:val="00913406"/>
    <w:rsid w:val="009143A1"/>
    <w:rsid w:val="00957345"/>
    <w:rsid w:val="00984E05"/>
    <w:rsid w:val="009B1ACE"/>
    <w:rsid w:val="00AE527E"/>
    <w:rsid w:val="00B44F0B"/>
    <w:rsid w:val="00BD0054"/>
    <w:rsid w:val="00BF67D6"/>
    <w:rsid w:val="00C50FD8"/>
    <w:rsid w:val="00C93348"/>
    <w:rsid w:val="00CA2B5E"/>
    <w:rsid w:val="00CC58F1"/>
    <w:rsid w:val="00CD409A"/>
    <w:rsid w:val="00D401FE"/>
    <w:rsid w:val="00D53C7B"/>
    <w:rsid w:val="00D74F3F"/>
    <w:rsid w:val="00D95CAD"/>
    <w:rsid w:val="00DA52FC"/>
    <w:rsid w:val="00E40E26"/>
    <w:rsid w:val="00EE51AB"/>
    <w:rsid w:val="00F44620"/>
    <w:rsid w:val="00F64AE9"/>
    <w:rsid w:val="00FA1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F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C58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58F1"/>
    <w:pPr>
      <w:ind w:left="720"/>
      <w:contextualSpacing/>
    </w:pPr>
  </w:style>
  <w:style w:type="paragraph" w:customStyle="1" w:styleId="ConsTitle">
    <w:name w:val="ConsTitle"/>
    <w:rsid w:val="009B1AC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A2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2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A2B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8F1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8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C58F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C58F1"/>
    <w:pPr>
      <w:ind w:left="720"/>
      <w:contextualSpacing/>
    </w:pPr>
  </w:style>
  <w:style w:type="paragraph" w:customStyle="1" w:styleId="ConsTitle">
    <w:name w:val="ConsTitle"/>
    <w:rsid w:val="009B1AC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2B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A2B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CA2B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A2B5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</cp:revision>
  <cp:lastPrinted>2025-01-30T09:43:00Z</cp:lastPrinted>
  <dcterms:created xsi:type="dcterms:W3CDTF">2025-02-06T08:02:00Z</dcterms:created>
  <dcterms:modified xsi:type="dcterms:W3CDTF">2025-02-06T08:02:00Z</dcterms:modified>
</cp:coreProperties>
</file>